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26045" w14:textId="45EFD287" w:rsidR="001664A4" w:rsidRPr="005B2653" w:rsidRDefault="001664A4" w:rsidP="007615AC">
      <w:pPr>
        <w:autoSpaceDE w:val="0"/>
        <w:autoSpaceDN w:val="0"/>
        <w:adjustRightInd w:val="0"/>
        <w:ind w:right="-285"/>
        <w:rPr>
          <w:rFonts w:ascii="Arial" w:hAnsi="Arial" w:cs="Arial"/>
          <w:b/>
          <w:bCs/>
          <w:u w:val="single"/>
        </w:rPr>
      </w:pPr>
      <w:r w:rsidRPr="005B2653">
        <w:rPr>
          <w:rFonts w:ascii="Arial" w:hAnsi="Arial" w:cs="Arial"/>
          <w:b/>
          <w:bCs/>
          <w:u w:val="single"/>
        </w:rPr>
        <w:t xml:space="preserve">Allegato </w:t>
      </w:r>
      <w:r w:rsidR="005D750D" w:rsidRPr="005B2653">
        <w:rPr>
          <w:rFonts w:ascii="Arial" w:hAnsi="Arial" w:cs="Arial"/>
          <w:b/>
          <w:bCs/>
          <w:u w:val="single"/>
        </w:rPr>
        <w:t>1</w:t>
      </w:r>
      <w:r w:rsidR="007615AC">
        <w:rPr>
          <w:rFonts w:ascii="Arial" w:hAnsi="Arial" w:cs="Arial"/>
          <w:b/>
          <w:bCs/>
          <w:u w:val="single"/>
        </w:rPr>
        <w:t xml:space="preserve"> al Regolamento </w:t>
      </w:r>
      <w:r w:rsidR="007615AC" w:rsidRPr="007615AC">
        <w:rPr>
          <w:rFonts w:ascii="Arial" w:hAnsi="Arial" w:cs="Arial"/>
          <w:b/>
          <w:bCs/>
          <w:u w:val="single"/>
        </w:rPr>
        <w:t xml:space="preserve">dei Corsi di Master, di Perfezionamento </w:t>
      </w:r>
      <w:r w:rsidR="007615AC">
        <w:rPr>
          <w:rFonts w:ascii="Arial" w:hAnsi="Arial" w:cs="Arial"/>
          <w:b/>
          <w:bCs/>
          <w:u w:val="single"/>
        </w:rPr>
        <w:t>e di A</w:t>
      </w:r>
      <w:r w:rsidR="007615AC" w:rsidRPr="007615AC">
        <w:rPr>
          <w:rFonts w:ascii="Arial" w:hAnsi="Arial" w:cs="Arial"/>
          <w:b/>
          <w:bCs/>
          <w:u w:val="single"/>
        </w:rPr>
        <w:t>ggiornamento</w:t>
      </w:r>
    </w:p>
    <w:p w14:paraId="50D0B53B" w14:textId="77777777" w:rsidR="001664A4" w:rsidRPr="005B2653" w:rsidRDefault="001664A4" w:rsidP="004B6559">
      <w:pPr>
        <w:autoSpaceDE w:val="0"/>
        <w:autoSpaceDN w:val="0"/>
        <w:adjustRightInd w:val="0"/>
        <w:rPr>
          <w:rFonts w:ascii="Arial" w:hAnsi="Arial" w:cs="Arial"/>
          <w:b/>
          <w:bCs/>
          <w:u w:val="single"/>
        </w:rPr>
      </w:pPr>
    </w:p>
    <w:p w14:paraId="71C56C0D" w14:textId="77777777" w:rsidR="0081382A" w:rsidRPr="005B2653" w:rsidRDefault="0081382A" w:rsidP="00C77369">
      <w:pPr>
        <w:pStyle w:val="Titolo"/>
        <w:rPr>
          <w:rFonts w:ascii="Arial" w:hAnsi="Arial" w:cs="Arial"/>
          <w:sz w:val="32"/>
        </w:rPr>
      </w:pPr>
      <w:r w:rsidRPr="005B2653">
        <w:rPr>
          <w:rFonts w:ascii="Arial" w:hAnsi="Arial" w:cs="Arial"/>
          <w:sz w:val="32"/>
        </w:rPr>
        <w:t xml:space="preserve">PARTE I - INFORMAZIONI </w:t>
      </w:r>
      <w:r w:rsidR="00E73DDA" w:rsidRPr="005B2653">
        <w:rPr>
          <w:rFonts w:ascii="Arial" w:hAnsi="Arial" w:cs="Arial"/>
          <w:sz w:val="32"/>
        </w:rPr>
        <w:t>GENERALI</w:t>
      </w:r>
    </w:p>
    <w:p w14:paraId="3DCF23D6" w14:textId="77777777" w:rsidR="00E73DDA" w:rsidRPr="005B2653" w:rsidRDefault="00E73DDA" w:rsidP="007C4343">
      <w:pPr>
        <w:autoSpaceDE w:val="0"/>
        <w:autoSpaceDN w:val="0"/>
        <w:adjustRightInd w:val="0"/>
        <w:jc w:val="both"/>
        <w:rPr>
          <w:rFonts w:ascii="Arial" w:hAnsi="Arial" w:cs="Arial"/>
        </w:rPr>
      </w:pPr>
    </w:p>
    <w:p w14:paraId="4E9E9EFC" w14:textId="77777777" w:rsidR="00124C5B" w:rsidRPr="005B2653" w:rsidRDefault="00124C5B" w:rsidP="007C4343">
      <w:pPr>
        <w:autoSpaceDE w:val="0"/>
        <w:autoSpaceDN w:val="0"/>
        <w:adjustRightInd w:val="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2"/>
        <w:gridCol w:w="5456"/>
      </w:tblGrid>
      <w:tr w:rsidR="00E73DDA" w:rsidRPr="005B2653" w14:paraId="7A389BA1" w14:textId="77777777" w:rsidTr="00E111EC">
        <w:tc>
          <w:tcPr>
            <w:tcW w:w="4219" w:type="dxa"/>
            <w:shd w:val="clear" w:color="auto" w:fill="auto"/>
          </w:tcPr>
          <w:p w14:paraId="36460602" w14:textId="77777777" w:rsidR="00E73DDA" w:rsidRPr="005B2653" w:rsidRDefault="00E73DDA" w:rsidP="00E6687D">
            <w:pPr>
              <w:autoSpaceDE w:val="0"/>
              <w:autoSpaceDN w:val="0"/>
              <w:adjustRightInd w:val="0"/>
              <w:jc w:val="both"/>
              <w:rPr>
                <w:rFonts w:ascii="Arial" w:hAnsi="Arial" w:cs="Arial"/>
                <w:b/>
                <w:sz w:val="22"/>
              </w:rPr>
            </w:pPr>
            <w:r w:rsidRPr="005B2653">
              <w:rPr>
                <w:rFonts w:ascii="Arial" w:hAnsi="Arial" w:cs="Arial"/>
                <w:b/>
                <w:sz w:val="22"/>
              </w:rPr>
              <w:t>Tipologia di corso</w:t>
            </w:r>
          </w:p>
          <w:p w14:paraId="37615A1C" w14:textId="77777777" w:rsidR="000914A3" w:rsidRPr="005B2653" w:rsidRDefault="000914A3" w:rsidP="00E6687D">
            <w:pPr>
              <w:autoSpaceDE w:val="0"/>
              <w:autoSpaceDN w:val="0"/>
              <w:adjustRightInd w:val="0"/>
              <w:jc w:val="both"/>
              <w:rPr>
                <w:rFonts w:ascii="Arial" w:hAnsi="Arial" w:cs="Arial"/>
                <w:b/>
                <w:sz w:val="22"/>
              </w:rPr>
            </w:pPr>
          </w:p>
        </w:tc>
        <w:tc>
          <w:tcPr>
            <w:tcW w:w="5528" w:type="dxa"/>
            <w:shd w:val="clear" w:color="auto" w:fill="auto"/>
          </w:tcPr>
          <w:p w14:paraId="2CCAC6C7" w14:textId="4AD50F22" w:rsidR="00E73DDA" w:rsidRPr="005B2653" w:rsidRDefault="003D74AE" w:rsidP="0052284B">
            <w:pPr>
              <w:autoSpaceDE w:val="0"/>
              <w:autoSpaceDN w:val="0"/>
              <w:adjustRightInd w:val="0"/>
              <w:jc w:val="center"/>
              <w:rPr>
                <w:rFonts w:ascii="Arial" w:hAnsi="Arial" w:cs="Arial"/>
                <w:i/>
                <w:sz w:val="22"/>
                <w:highlight w:val="yellow"/>
              </w:rPr>
            </w:pPr>
            <w:r w:rsidRPr="005B2653">
              <w:rPr>
                <w:rFonts w:ascii="Arial" w:hAnsi="Arial" w:cs="Arial"/>
                <w:i/>
                <w:sz w:val="22"/>
              </w:rPr>
              <w:t>Master di secondo Livello</w:t>
            </w:r>
          </w:p>
        </w:tc>
      </w:tr>
      <w:tr w:rsidR="00E73DDA" w:rsidRPr="005B2653" w14:paraId="14EB799F" w14:textId="77777777" w:rsidTr="00E111EC">
        <w:tc>
          <w:tcPr>
            <w:tcW w:w="4219" w:type="dxa"/>
            <w:shd w:val="clear" w:color="auto" w:fill="auto"/>
          </w:tcPr>
          <w:p w14:paraId="68B7596F" w14:textId="77777777" w:rsidR="00E73DDA" w:rsidRPr="005B2653" w:rsidRDefault="00FF30E2" w:rsidP="00E6687D">
            <w:pPr>
              <w:autoSpaceDE w:val="0"/>
              <w:autoSpaceDN w:val="0"/>
              <w:adjustRightInd w:val="0"/>
              <w:jc w:val="both"/>
              <w:rPr>
                <w:rFonts w:ascii="Arial" w:hAnsi="Arial" w:cs="Arial"/>
                <w:b/>
                <w:sz w:val="22"/>
              </w:rPr>
            </w:pPr>
            <w:r w:rsidRPr="005B2653">
              <w:rPr>
                <w:rFonts w:ascii="Arial" w:hAnsi="Arial" w:cs="Arial"/>
                <w:b/>
                <w:sz w:val="22"/>
              </w:rPr>
              <w:t>Titolo del corso</w:t>
            </w:r>
          </w:p>
          <w:p w14:paraId="5CEEF188" w14:textId="77777777" w:rsidR="000914A3" w:rsidRPr="005B2653" w:rsidRDefault="000914A3" w:rsidP="00E6687D">
            <w:pPr>
              <w:autoSpaceDE w:val="0"/>
              <w:autoSpaceDN w:val="0"/>
              <w:adjustRightInd w:val="0"/>
              <w:jc w:val="both"/>
              <w:rPr>
                <w:rFonts w:ascii="Arial" w:hAnsi="Arial" w:cs="Arial"/>
                <w:sz w:val="22"/>
              </w:rPr>
            </w:pPr>
          </w:p>
        </w:tc>
        <w:tc>
          <w:tcPr>
            <w:tcW w:w="5528" w:type="dxa"/>
            <w:shd w:val="clear" w:color="auto" w:fill="auto"/>
          </w:tcPr>
          <w:p w14:paraId="55B4D20F" w14:textId="5806644D" w:rsidR="00E73DDA" w:rsidRPr="005B2653" w:rsidRDefault="0052284B" w:rsidP="00E6687D">
            <w:pPr>
              <w:autoSpaceDE w:val="0"/>
              <w:autoSpaceDN w:val="0"/>
              <w:adjustRightInd w:val="0"/>
              <w:jc w:val="center"/>
              <w:rPr>
                <w:rFonts w:ascii="Arial" w:hAnsi="Arial" w:cs="Arial"/>
                <w:i/>
                <w:sz w:val="22"/>
                <w:highlight w:val="yellow"/>
              </w:rPr>
            </w:pPr>
            <w:r w:rsidRPr="0052284B">
              <w:rPr>
                <w:rFonts w:ascii="Arial" w:hAnsi="Arial" w:cs="Arial"/>
                <w:i/>
                <w:sz w:val="22"/>
              </w:rPr>
              <w:t>Restauro architettonico e cultura del patrimonio</w:t>
            </w:r>
          </w:p>
        </w:tc>
      </w:tr>
      <w:tr w:rsidR="003D74AE" w:rsidRPr="005B2653" w14:paraId="1EEDD83A" w14:textId="77777777" w:rsidTr="00E111EC">
        <w:tc>
          <w:tcPr>
            <w:tcW w:w="4219" w:type="dxa"/>
            <w:shd w:val="clear" w:color="auto" w:fill="auto"/>
          </w:tcPr>
          <w:p w14:paraId="28A57904" w14:textId="77777777" w:rsidR="003D74AE" w:rsidRPr="005B2653" w:rsidRDefault="003D74AE" w:rsidP="00E6687D">
            <w:pPr>
              <w:autoSpaceDE w:val="0"/>
              <w:autoSpaceDN w:val="0"/>
              <w:adjustRightInd w:val="0"/>
              <w:jc w:val="both"/>
              <w:rPr>
                <w:rFonts w:ascii="Arial" w:hAnsi="Arial" w:cs="Arial"/>
                <w:b/>
                <w:sz w:val="22"/>
              </w:rPr>
            </w:pPr>
            <w:r w:rsidRPr="005B2653">
              <w:rPr>
                <w:rFonts w:ascii="Arial" w:hAnsi="Arial" w:cs="Arial"/>
                <w:b/>
                <w:sz w:val="22"/>
              </w:rPr>
              <w:t>Il corso è</w:t>
            </w:r>
          </w:p>
          <w:p w14:paraId="6F206764" w14:textId="77777777" w:rsidR="003D74AE" w:rsidRPr="005B2653" w:rsidRDefault="003D74AE" w:rsidP="00E6687D">
            <w:pPr>
              <w:autoSpaceDE w:val="0"/>
              <w:autoSpaceDN w:val="0"/>
              <w:adjustRightInd w:val="0"/>
              <w:jc w:val="both"/>
              <w:rPr>
                <w:rFonts w:ascii="Arial" w:hAnsi="Arial" w:cs="Arial"/>
                <w:b/>
                <w:sz w:val="22"/>
              </w:rPr>
            </w:pPr>
          </w:p>
        </w:tc>
        <w:tc>
          <w:tcPr>
            <w:tcW w:w="5528" w:type="dxa"/>
            <w:shd w:val="clear" w:color="auto" w:fill="auto"/>
          </w:tcPr>
          <w:p w14:paraId="492B5878" w14:textId="0372AE27" w:rsidR="003D74AE" w:rsidRPr="005B2653" w:rsidRDefault="003D74AE" w:rsidP="00E6687D">
            <w:pPr>
              <w:autoSpaceDE w:val="0"/>
              <w:autoSpaceDN w:val="0"/>
              <w:adjustRightInd w:val="0"/>
              <w:jc w:val="center"/>
              <w:rPr>
                <w:rFonts w:ascii="Arial" w:hAnsi="Arial" w:cs="Arial"/>
                <w:i/>
                <w:sz w:val="22"/>
                <w:highlight w:val="yellow"/>
              </w:rPr>
            </w:pPr>
            <w:r w:rsidRPr="005B2653">
              <w:rPr>
                <w:rFonts w:ascii="Arial" w:hAnsi="Arial" w:cs="Arial"/>
                <w:i/>
                <w:sz w:val="22"/>
              </w:rPr>
              <w:t xml:space="preserve">rinnovo </w:t>
            </w:r>
          </w:p>
        </w:tc>
      </w:tr>
      <w:tr w:rsidR="003D74AE" w:rsidRPr="005B2653" w14:paraId="15F9D475" w14:textId="77777777" w:rsidTr="00E111EC">
        <w:tc>
          <w:tcPr>
            <w:tcW w:w="4219" w:type="dxa"/>
            <w:shd w:val="clear" w:color="auto" w:fill="auto"/>
          </w:tcPr>
          <w:p w14:paraId="258CDA60" w14:textId="77777777" w:rsidR="003D74AE" w:rsidRPr="005B2653" w:rsidRDefault="003D74AE" w:rsidP="00E6687D">
            <w:pPr>
              <w:autoSpaceDE w:val="0"/>
              <w:autoSpaceDN w:val="0"/>
              <w:adjustRightInd w:val="0"/>
              <w:ind w:right="1168"/>
              <w:rPr>
                <w:rFonts w:ascii="Arial" w:hAnsi="Arial" w:cs="Arial"/>
                <w:b/>
                <w:sz w:val="22"/>
              </w:rPr>
            </w:pPr>
            <w:r w:rsidRPr="005B2653">
              <w:rPr>
                <w:rFonts w:ascii="Arial" w:hAnsi="Arial" w:cs="Arial"/>
                <w:b/>
                <w:sz w:val="22"/>
              </w:rPr>
              <w:t>Denominazione nell’a.a. precedente</w:t>
            </w:r>
          </w:p>
          <w:p w14:paraId="27A25C49" w14:textId="77777777" w:rsidR="003D74AE" w:rsidRPr="005B2653" w:rsidRDefault="003D74AE" w:rsidP="00E6687D">
            <w:pPr>
              <w:autoSpaceDE w:val="0"/>
              <w:autoSpaceDN w:val="0"/>
              <w:adjustRightInd w:val="0"/>
              <w:jc w:val="both"/>
              <w:rPr>
                <w:rFonts w:ascii="Arial" w:hAnsi="Arial" w:cs="Arial"/>
                <w:b/>
                <w:sz w:val="22"/>
              </w:rPr>
            </w:pPr>
          </w:p>
        </w:tc>
        <w:tc>
          <w:tcPr>
            <w:tcW w:w="5528" w:type="dxa"/>
            <w:shd w:val="clear" w:color="auto" w:fill="auto"/>
          </w:tcPr>
          <w:p w14:paraId="1ABB13F8" w14:textId="4A268007" w:rsidR="003D74AE" w:rsidRPr="005B2653" w:rsidRDefault="0052284B" w:rsidP="00E6687D">
            <w:pPr>
              <w:autoSpaceDE w:val="0"/>
              <w:autoSpaceDN w:val="0"/>
              <w:adjustRightInd w:val="0"/>
              <w:jc w:val="both"/>
              <w:rPr>
                <w:rFonts w:ascii="Arial" w:hAnsi="Arial" w:cs="Arial"/>
                <w:sz w:val="22"/>
                <w:highlight w:val="yellow"/>
              </w:rPr>
            </w:pPr>
            <w:r w:rsidRPr="0052284B">
              <w:rPr>
                <w:rFonts w:ascii="Arial" w:hAnsi="Arial" w:cs="Arial"/>
                <w:sz w:val="22"/>
              </w:rPr>
              <w:t>Restauro architettonico e cultura del patrimonio</w:t>
            </w:r>
          </w:p>
        </w:tc>
      </w:tr>
      <w:tr w:rsidR="003D74AE" w:rsidRPr="005B2653" w14:paraId="17C6E21F" w14:textId="77777777" w:rsidTr="00E111EC">
        <w:tc>
          <w:tcPr>
            <w:tcW w:w="4219" w:type="dxa"/>
            <w:shd w:val="clear" w:color="auto" w:fill="auto"/>
          </w:tcPr>
          <w:p w14:paraId="2C584B4C" w14:textId="77777777" w:rsidR="003D74AE" w:rsidRPr="005B2653" w:rsidRDefault="003D74AE" w:rsidP="00E6687D">
            <w:pPr>
              <w:autoSpaceDE w:val="0"/>
              <w:autoSpaceDN w:val="0"/>
              <w:adjustRightInd w:val="0"/>
              <w:jc w:val="both"/>
              <w:rPr>
                <w:rFonts w:ascii="Arial" w:hAnsi="Arial" w:cs="Arial"/>
                <w:b/>
                <w:sz w:val="22"/>
              </w:rPr>
            </w:pPr>
            <w:r w:rsidRPr="005B2653">
              <w:rPr>
                <w:rFonts w:ascii="Arial" w:hAnsi="Arial" w:cs="Arial"/>
                <w:b/>
                <w:sz w:val="22"/>
              </w:rPr>
              <w:t>Dipartimento proponente</w:t>
            </w:r>
          </w:p>
          <w:p w14:paraId="524D5E54" w14:textId="77777777" w:rsidR="003D74AE" w:rsidRPr="005B2653" w:rsidRDefault="003D74AE" w:rsidP="00E6687D">
            <w:pPr>
              <w:autoSpaceDE w:val="0"/>
              <w:autoSpaceDN w:val="0"/>
              <w:adjustRightInd w:val="0"/>
              <w:jc w:val="both"/>
              <w:rPr>
                <w:rFonts w:ascii="Arial" w:hAnsi="Arial" w:cs="Arial"/>
                <w:b/>
                <w:sz w:val="22"/>
              </w:rPr>
            </w:pPr>
          </w:p>
        </w:tc>
        <w:tc>
          <w:tcPr>
            <w:tcW w:w="5528" w:type="dxa"/>
            <w:shd w:val="clear" w:color="auto" w:fill="auto"/>
          </w:tcPr>
          <w:p w14:paraId="7D288D6F" w14:textId="7465072B" w:rsidR="003D74AE" w:rsidRPr="005B2653" w:rsidRDefault="0052284B" w:rsidP="00E6687D">
            <w:pPr>
              <w:autoSpaceDE w:val="0"/>
              <w:autoSpaceDN w:val="0"/>
              <w:adjustRightInd w:val="0"/>
              <w:jc w:val="center"/>
              <w:rPr>
                <w:rFonts w:ascii="Arial" w:hAnsi="Arial" w:cs="Arial"/>
                <w:i/>
                <w:sz w:val="22"/>
                <w:highlight w:val="yellow"/>
              </w:rPr>
            </w:pPr>
            <w:r>
              <w:rPr>
                <w:rFonts w:ascii="Arial" w:hAnsi="Arial" w:cs="Arial"/>
                <w:i/>
                <w:sz w:val="22"/>
              </w:rPr>
              <w:t>Dipartimento di Architettura</w:t>
            </w:r>
          </w:p>
        </w:tc>
      </w:tr>
      <w:tr w:rsidR="003D74AE" w:rsidRPr="005B2653" w14:paraId="32F73197" w14:textId="77777777" w:rsidTr="00E111EC">
        <w:tc>
          <w:tcPr>
            <w:tcW w:w="4219" w:type="dxa"/>
            <w:shd w:val="clear" w:color="auto" w:fill="auto"/>
          </w:tcPr>
          <w:p w14:paraId="43DD9069" w14:textId="77777777" w:rsidR="003D74AE" w:rsidRPr="005B2653" w:rsidRDefault="003D74AE" w:rsidP="00E6687D">
            <w:pPr>
              <w:autoSpaceDE w:val="0"/>
              <w:autoSpaceDN w:val="0"/>
              <w:adjustRightInd w:val="0"/>
              <w:jc w:val="both"/>
              <w:rPr>
                <w:rFonts w:ascii="Arial" w:hAnsi="Arial" w:cs="Arial"/>
                <w:b/>
                <w:sz w:val="22"/>
              </w:rPr>
            </w:pPr>
            <w:r w:rsidRPr="005B2653">
              <w:rPr>
                <w:rFonts w:ascii="Arial" w:hAnsi="Arial" w:cs="Arial"/>
                <w:b/>
                <w:sz w:val="22"/>
              </w:rPr>
              <w:t>Corso interdipartimentale</w:t>
            </w:r>
          </w:p>
          <w:p w14:paraId="25F9DB1F" w14:textId="77777777" w:rsidR="003D74AE" w:rsidRPr="005B2653" w:rsidRDefault="003D74AE" w:rsidP="00E6687D">
            <w:pPr>
              <w:autoSpaceDE w:val="0"/>
              <w:autoSpaceDN w:val="0"/>
              <w:adjustRightInd w:val="0"/>
              <w:jc w:val="both"/>
              <w:rPr>
                <w:rFonts w:ascii="Arial" w:hAnsi="Arial" w:cs="Arial"/>
                <w:b/>
                <w:sz w:val="22"/>
              </w:rPr>
            </w:pPr>
          </w:p>
        </w:tc>
        <w:tc>
          <w:tcPr>
            <w:tcW w:w="5528" w:type="dxa"/>
            <w:shd w:val="clear" w:color="auto" w:fill="auto"/>
          </w:tcPr>
          <w:p w14:paraId="7D57F8F8" w14:textId="77777777" w:rsidR="003D74AE" w:rsidRPr="005B2653" w:rsidRDefault="003D74AE" w:rsidP="00E6687D">
            <w:pPr>
              <w:autoSpaceDE w:val="0"/>
              <w:autoSpaceDN w:val="0"/>
              <w:adjustRightInd w:val="0"/>
              <w:jc w:val="center"/>
              <w:rPr>
                <w:rFonts w:ascii="Arial" w:hAnsi="Arial" w:cs="Arial"/>
                <w:i/>
                <w:sz w:val="22"/>
              </w:rPr>
            </w:pPr>
            <w:r w:rsidRPr="005B2653">
              <w:rPr>
                <w:rFonts w:ascii="Arial" w:hAnsi="Arial" w:cs="Arial"/>
                <w:i/>
                <w:sz w:val="22"/>
              </w:rPr>
              <w:t>- Indicare i Dipartimenti interessati -</w:t>
            </w:r>
          </w:p>
        </w:tc>
      </w:tr>
      <w:tr w:rsidR="003D74AE" w:rsidRPr="005B2653" w14:paraId="01426776" w14:textId="77777777" w:rsidTr="00E111EC">
        <w:tc>
          <w:tcPr>
            <w:tcW w:w="4219" w:type="dxa"/>
            <w:shd w:val="clear" w:color="auto" w:fill="auto"/>
          </w:tcPr>
          <w:p w14:paraId="50362C1F" w14:textId="77777777" w:rsidR="003D74AE" w:rsidRPr="005B2653" w:rsidRDefault="003D74AE" w:rsidP="00E6687D">
            <w:pPr>
              <w:autoSpaceDE w:val="0"/>
              <w:autoSpaceDN w:val="0"/>
              <w:adjustRightInd w:val="0"/>
              <w:rPr>
                <w:rFonts w:ascii="Arial" w:hAnsi="Arial" w:cs="Arial"/>
                <w:b/>
                <w:sz w:val="22"/>
              </w:rPr>
            </w:pPr>
            <w:r w:rsidRPr="005B2653">
              <w:rPr>
                <w:rFonts w:ascii="Arial" w:hAnsi="Arial" w:cs="Arial"/>
                <w:b/>
                <w:sz w:val="22"/>
              </w:rPr>
              <w:t>Corso in collaborazione con enti privati e/o pubblici</w:t>
            </w:r>
          </w:p>
          <w:p w14:paraId="494778ED" w14:textId="77777777" w:rsidR="003D74AE" w:rsidRPr="005B2653" w:rsidRDefault="003D74AE" w:rsidP="00E6687D">
            <w:pPr>
              <w:autoSpaceDE w:val="0"/>
              <w:autoSpaceDN w:val="0"/>
              <w:adjustRightInd w:val="0"/>
              <w:rPr>
                <w:rFonts w:ascii="Arial" w:hAnsi="Arial" w:cs="Arial"/>
                <w:b/>
                <w:sz w:val="22"/>
              </w:rPr>
            </w:pPr>
          </w:p>
        </w:tc>
        <w:tc>
          <w:tcPr>
            <w:tcW w:w="5528" w:type="dxa"/>
            <w:shd w:val="clear" w:color="auto" w:fill="auto"/>
          </w:tcPr>
          <w:p w14:paraId="595CA1ED" w14:textId="7411B639" w:rsidR="0052284B" w:rsidRPr="0052284B" w:rsidRDefault="0052284B" w:rsidP="0052284B">
            <w:pPr>
              <w:autoSpaceDE w:val="0"/>
              <w:autoSpaceDN w:val="0"/>
              <w:adjustRightInd w:val="0"/>
              <w:jc w:val="both"/>
              <w:rPr>
                <w:rFonts w:ascii="Arial" w:hAnsi="Arial" w:cs="Arial"/>
                <w:sz w:val="22"/>
              </w:rPr>
            </w:pPr>
            <w:r w:rsidRPr="0052284B">
              <w:rPr>
                <w:rFonts w:ascii="Arial" w:hAnsi="Arial" w:cs="Arial"/>
                <w:sz w:val="22"/>
              </w:rPr>
              <w:t>Convenzioni con:</w:t>
            </w:r>
          </w:p>
          <w:p w14:paraId="51BCEBA5" w14:textId="0D28444A" w:rsidR="0052284B" w:rsidRPr="0052284B" w:rsidRDefault="0052284B" w:rsidP="0052284B">
            <w:pPr>
              <w:autoSpaceDE w:val="0"/>
              <w:autoSpaceDN w:val="0"/>
              <w:adjustRightInd w:val="0"/>
              <w:jc w:val="both"/>
              <w:rPr>
                <w:rFonts w:ascii="Arial" w:hAnsi="Arial" w:cs="Arial"/>
                <w:sz w:val="22"/>
              </w:rPr>
            </w:pPr>
            <w:r w:rsidRPr="0052284B">
              <w:rPr>
                <w:rFonts w:ascii="Arial" w:hAnsi="Arial" w:cs="Arial"/>
                <w:sz w:val="22"/>
              </w:rPr>
              <w:t xml:space="preserve">• MIBACT </w:t>
            </w:r>
          </w:p>
          <w:p w14:paraId="57A8FE05" w14:textId="47C5877D" w:rsidR="0052284B" w:rsidRPr="0052284B" w:rsidRDefault="0052284B" w:rsidP="0052284B">
            <w:pPr>
              <w:autoSpaceDE w:val="0"/>
              <w:autoSpaceDN w:val="0"/>
              <w:adjustRightInd w:val="0"/>
              <w:jc w:val="both"/>
              <w:rPr>
                <w:rFonts w:ascii="Arial" w:hAnsi="Arial" w:cs="Arial"/>
                <w:sz w:val="22"/>
              </w:rPr>
            </w:pPr>
            <w:r w:rsidRPr="0052284B">
              <w:rPr>
                <w:rFonts w:ascii="Arial" w:hAnsi="Arial" w:cs="Arial"/>
                <w:sz w:val="22"/>
              </w:rPr>
              <w:t xml:space="preserve">• SOVRINT. CAPITOLINA - ROMA CAPITALE; </w:t>
            </w:r>
          </w:p>
          <w:p w14:paraId="0925E0EF" w14:textId="0BD19B8C" w:rsidR="0052284B" w:rsidRPr="006E065A" w:rsidRDefault="0052284B" w:rsidP="0052284B">
            <w:pPr>
              <w:autoSpaceDE w:val="0"/>
              <w:autoSpaceDN w:val="0"/>
              <w:adjustRightInd w:val="0"/>
              <w:jc w:val="both"/>
              <w:rPr>
                <w:rFonts w:ascii="Arial" w:hAnsi="Arial" w:cs="Arial"/>
                <w:sz w:val="22"/>
                <w:lang w:val="en-US"/>
              </w:rPr>
            </w:pPr>
            <w:r w:rsidRPr="006E065A">
              <w:rPr>
                <w:rFonts w:ascii="Arial" w:hAnsi="Arial" w:cs="Arial"/>
                <w:sz w:val="22"/>
                <w:lang w:val="en-US"/>
              </w:rPr>
              <w:t>• FAI;</w:t>
            </w:r>
          </w:p>
          <w:p w14:paraId="0D32DF82" w14:textId="24D1FF65" w:rsidR="0052284B" w:rsidRPr="006E065A" w:rsidRDefault="0052284B" w:rsidP="0052284B">
            <w:pPr>
              <w:autoSpaceDE w:val="0"/>
              <w:autoSpaceDN w:val="0"/>
              <w:adjustRightInd w:val="0"/>
              <w:jc w:val="both"/>
              <w:rPr>
                <w:rFonts w:ascii="Arial" w:hAnsi="Arial" w:cs="Arial"/>
                <w:sz w:val="22"/>
                <w:lang w:val="en-US"/>
              </w:rPr>
            </w:pPr>
            <w:r w:rsidRPr="006E065A">
              <w:rPr>
                <w:rFonts w:ascii="Arial" w:hAnsi="Arial" w:cs="Arial"/>
                <w:sz w:val="22"/>
                <w:lang w:val="en-US"/>
              </w:rPr>
              <w:t xml:space="preserve">• CNR </w:t>
            </w:r>
          </w:p>
          <w:p w14:paraId="73B537EB" w14:textId="4CC16523" w:rsidR="0052284B" w:rsidRPr="006E065A" w:rsidRDefault="0052284B" w:rsidP="0052284B">
            <w:pPr>
              <w:autoSpaceDE w:val="0"/>
              <w:autoSpaceDN w:val="0"/>
              <w:adjustRightInd w:val="0"/>
              <w:jc w:val="both"/>
              <w:rPr>
                <w:rFonts w:ascii="Arial" w:hAnsi="Arial" w:cs="Arial"/>
                <w:sz w:val="22"/>
                <w:lang w:val="en-US"/>
              </w:rPr>
            </w:pPr>
            <w:r w:rsidRPr="006E065A">
              <w:rPr>
                <w:rFonts w:ascii="Arial" w:hAnsi="Arial" w:cs="Arial"/>
                <w:sz w:val="22"/>
                <w:lang w:val="en-US"/>
              </w:rPr>
              <w:t xml:space="preserve">• ENEA </w:t>
            </w:r>
          </w:p>
          <w:p w14:paraId="0A2F2D55" w14:textId="05244FFB" w:rsidR="0052284B" w:rsidRPr="006E065A" w:rsidRDefault="0052284B" w:rsidP="0052284B">
            <w:pPr>
              <w:autoSpaceDE w:val="0"/>
              <w:autoSpaceDN w:val="0"/>
              <w:adjustRightInd w:val="0"/>
              <w:jc w:val="both"/>
              <w:rPr>
                <w:rFonts w:ascii="Arial" w:hAnsi="Arial" w:cs="Arial"/>
                <w:sz w:val="22"/>
                <w:lang w:val="en-US"/>
              </w:rPr>
            </w:pPr>
            <w:r w:rsidRPr="006E065A">
              <w:rPr>
                <w:rFonts w:ascii="Arial" w:hAnsi="Arial" w:cs="Arial"/>
                <w:sz w:val="22"/>
                <w:lang w:val="en-US"/>
              </w:rPr>
              <w:t>• Coopculture</w:t>
            </w:r>
          </w:p>
          <w:p w14:paraId="4EEACC34" w14:textId="3B702F98" w:rsidR="0052284B" w:rsidRPr="006E065A" w:rsidRDefault="0052284B" w:rsidP="0052284B">
            <w:pPr>
              <w:autoSpaceDE w:val="0"/>
              <w:autoSpaceDN w:val="0"/>
              <w:adjustRightInd w:val="0"/>
              <w:jc w:val="both"/>
              <w:rPr>
                <w:rFonts w:ascii="Arial" w:hAnsi="Arial" w:cs="Arial"/>
                <w:sz w:val="22"/>
                <w:lang w:val="en-US"/>
              </w:rPr>
            </w:pPr>
            <w:r w:rsidRPr="006E065A">
              <w:rPr>
                <w:rFonts w:ascii="Arial" w:hAnsi="Arial" w:cs="Arial"/>
                <w:sz w:val="22"/>
                <w:lang w:val="en-US"/>
              </w:rPr>
              <w:t xml:space="preserve">• Federculture </w:t>
            </w:r>
          </w:p>
          <w:p w14:paraId="20A8B4D1" w14:textId="50E20748" w:rsidR="0052284B" w:rsidRPr="006E065A" w:rsidRDefault="0052284B" w:rsidP="0052284B">
            <w:pPr>
              <w:autoSpaceDE w:val="0"/>
              <w:autoSpaceDN w:val="0"/>
              <w:adjustRightInd w:val="0"/>
              <w:jc w:val="both"/>
              <w:rPr>
                <w:rFonts w:ascii="Arial" w:hAnsi="Arial" w:cs="Arial"/>
                <w:sz w:val="22"/>
                <w:lang w:val="en-US"/>
              </w:rPr>
            </w:pPr>
            <w:r w:rsidRPr="006E065A">
              <w:rPr>
                <w:rFonts w:ascii="Arial" w:hAnsi="Arial" w:cs="Arial"/>
                <w:sz w:val="22"/>
                <w:lang w:val="en-US"/>
              </w:rPr>
              <w:t>• Maxxi</w:t>
            </w:r>
          </w:p>
          <w:p w14:paraId="032D8C2C" w14:textId="1174FD98" w:rsidR="0052284B" w:rsidRPr="006E065A" w:rsidRDefault="0052284B" w:rsidP="0052284B">
            <w:pPr>
              <w:autoSpaceDE w:val="0"/>
              <w:autoSpaceDN w:val="0"/>
              <w:adjustRightInd w:val="0"/>
              <w:jc w:val="both"/>
              <w:rPr>
                <w:rFonts w:ascii="Arial" w:hAnsi="Arial" w:cs="Arial"/>
                <w:sz w:val="22"/>
                <w:lang w:val="en-US"/>
              </w:rPr>
            </w:pPr>
            <w:r w:rsidRPr="006E065A">
              <w:rPr>
                <w:rFonts w:ascii="Arial" w:hAnsi="Arial" w:cs="Arial"/>
                <w:sz w:val="22"/>
                <w:lang w:val="en-US"/>
              </w:rPr>
              <w:t xml:space="preserve">• Touring Club </w:t>
            </w:r>
          </w:p>
          <w:p w14:paraId="05672A16" w14:textId="10B3A1E2" w:rsidR="0052284B" w:rsidRPr="0052284B" w:rsidRDefault="0052284B" w:rsidP="0052284B">
            <w:pPr>
              <w:autoSpaceDE w:val="0"/>
              <w:autoSpaceDN w:val="0"/>
              <w:adjustRightInd w:val="0"/>
              <w:jc w:val="both"/>
              <w:rPr>
                <w:rFonts w:ascii="Arial" w:hAnsi="Arial" w:cs="Arial"/>
                <w:sz w:val="22"/>
              </w:rPr>
            </w:pPr>
            <w:r w:rsidRPr="0052284B">
              <w:rPr>
                <w:rFonts w:ascii="Arial" w:hAnsi="Arial" w:cs="Arial"/>
                <w:sz w:val="22"/>
              </w:rPr>
              <w:t>• Ales - Arte Lavoro e Servizi S.p.A.</w:t>
            </w:r>
          </w:p>
          <w:p w14:paraId="55F709DE" w14:textId="40D2DA69" w:rsidR="003D74AE" w:rsidRPr="005B2653" w:rsidRDefault="0052284B" w:rsidP="0052284B">
            <w:pPr>
              <w:autoSpaceDE w:val="0"/>
              <w:autoSpaceDN w:val="0"/>
              <w:adjustRightInd w:val="0"/>
              <w:jc w:val="both"/>
              <w:rPr>
                <w:rFonts w:ascii="Arial" w:hAnsi="Arial" w:cs="Arial"/>
                <w:i/>
                <w:sz w:val="22"/>
              </w:rPr>
            </w:pPr>
            <w:r w:rsidRPr="0052284B">
              <w:rPr>
                <w:rFonts w:ascii="Arial" w:hAnsi="Arial" w:cs="Arial"/>
                <w:sz w:val="22"/>
              </w:rPr>
              <w:t>• Ordine degli architetti</w:t>
            </w:r>
          </w:p>
        </w:tc>
      </w:tr>
      <w:tr w:rsidR="003D74AE" w:rsidRPr="005B2653" w14:paraId="24B61564" w14:textId="77777777" w:rsidTr="00E111EC">
        <w:tc>
          <w:tcPr>
            <w:tcW w:w="4219" w:type="dxa"/>
            <w:shd w:val="clear" w:color="auto" w:fill="auto"/>
          </w:tcPr>
          <w:p w14:paraId="6B87DD3A" w14:textId="77777777" w:rsidR="003D74AE" w:rsidRPr="005B2653" w:rsidRDefault="003D74AE" w:rsidP="00E6687D">
            <w:pPr>
              <w:autoSpaceDE w:val="0"/>
              <w:autoSpaceDN w:val="0"/>
              <w:adjustRightInd w:val="0"/>
              <w:rPr>
                <w:rFonts w:ascii="Arial" w:hAnsi="Arial" w:cs="Arial"/>
                <w:b/>
                <w:sz w:val="22"/>
              </w:rPr>
            </w:pPr>
            <w:r w:rsidRPr="005B2653">
              <w:rPr>
                <w:rFonts w:ascii="Arial" w:hAnsi="Arial" w:cs="Arial"/>
                <w:b/>
                <w:sz w:val="22"/>
              </w:rPr>
              <w:t xml:space="preserve">Corso in collaborazione con </w:t>
            </w:r>
            <w:r w:rsidR="000E5B66" w:rsidRPr="005B2653">
              <w:rPr>
                <w:rFonts w:ascii="Arial" w:hAnsi="Arial" w:cs="Arial"/>
                <w:b/>
                <w:sz w:val="22"/>
              </w:rPr>
              <w:t>u</w:t>
            </w:r>
            <w:r w:rsidRPr="005B2653">
              <w:rPr>
                <w:rFonts w:ascii="Arial" w:hAnsi="Arial" w:cs="Arial"/>
                <w:b/>
                <w:sz w:val="22"/>
              </w:rPr>
              <w:t>niversità italiane e/o straniere</w:t>
            </w:r>
          </w:p>
          <w:p w14:paraId="563EDF39" w14:textId="77777777" w:rsidR="003D74AE" w:rsidRPr="005B2653" w:rsidRDefault="003D74AE" w:rsidP="00E6687D">
            <w:pPr>
              <w:autoSpaceDE w:val="0"/>
              <w:autoSpaceDN w:val="0"/>
              <w:adjustRightInd w:val="0"/>
              <w:rPr>
                <w:rFonts w:ascii="Arial" w:hAnsi="Arial" w:cs="Arial"/>
                <w:b/>
                <w:sz w:val="22"/>
              </w:rPr>
            </w:pPr>
          </w:p>
        </w:tc>
        <w:tc>
          <w:tcPr>
            <w:tcW w:w="5528" w:type="dxa"/>
            <w:shd w:val="clear" w:color="auto" w:fill="auto"/>
          </w:tcPr>
          <w:p w14:paraId="0D20F51C" w14:textId="77777777" w:rsidR="0052284B" w:rsidRPr="006E065A" w:rsidRDefault="0052284B" w:rsidP="0052284B">
            <w:pPr>
              <w:autoSpaceDE w:val="0"/>
              <w:autoSpaceDN w:val="0"/>
              <w:adjustRightInd w:val="0"/>
              <w:jc w:val="both"/>
              <w:rPr>
                <w:rFonts w:ascii="Arial" w:hAnsi="Arial" w:cs="Arial"/>
                <w:sz w:val="22"/>
                <w:lang w:val="en-US"/>
              </w:rPr>
            </w:pPr>
            <w:r w:rsidRPr="006E065A">
              <w:rPr>
                <w:rFonts w:ascii="Arial" w:hAnsi="Arial" w:cs="Arial"/>
                <w:sz w:val="22"/>
                <w:lang w:val="en-US"/>
              </w:rPr>
              <w:t xml:space="preserve">Cardiff University; </w:t>
            </w:r>
          </w:p>
          <w:p w14:paraId="4467EA65" w14:textId="77777777" w:rsidR="0052284B" w:rsidRPr="006E065A" w:rsidRDefault="0052284B" w:rsidP="0052284B">
            <w:pPr>
              <w:autoSpaceDE w:val="0"/>
              <w:autoSpaceDN w:val="0"/>
              <w:adjustRightInd w:val="0"/>
              <w:jc w:val="both"/>
              <w:rPr>
                <w:rFonts w:ascii="Arial" w:hAnsi="Arial" w:cs="Arial"/>
                <w:sz w:val="22"/>
                <w:lang w:val="en-US"/>
              </w:rPr>
            </w:pPr>
            <w:r w:rsidRPr="006E065A">
              <w:rPr>
                <w:rFonts w:ascii="Arial" w:hAnsi="Arial" w:cs="Arial"/>
                <w:sz w:val="22"/>
                <w:lang w:val="en-US"/>
              </w:rPr>
              <w:t xml:space="preserve">École d’Architecture de Paris-Belleville; </w:t>
            </w:r>
          </w:p>
          <w:p w14:paraId="6197F982" w14:textId="77777777" w:rsidR="0052284B" w:rsidRPr="006E065A" w:rsidRDefault="0052284B" w:rsidP="0052284B">
            <w:pPr>
              <w:autoSpaceDE w:val="0"/>
              <w:autoSpaceDN w:val="0"/>
              <w:adjustRightInd w:val="0"/>
              <w:jc w:val="both"/>
              <w:rPr>
                <w:rFonts w:ascii="Arial" w:hAnsi="Arial" w:cs="Arial"/>
                <w:sz w:val="22"/>
                <w:lang w:val="en-US"/>
              </w:rPr>
            </w:pPr>
            <w:r w:rsidRPr="006E065A">
              <w:rPr>
                <w:rFonts w:ascii="Arial" w:hAnsi="Arial" w:cs="Arial"/>
                <w:sz w:val="22"/>
                <w:lang w:val="en-US"/>
              </w:rPr>
              <w:t>Escuela Técnica Superior de Arquitectura de Granada;</w:t>
            </w:r>
          </w:p>
          <w:p w14:paraId="1E4BE1BF" w14:textId="77777777" w:rsidR="0052284B" w:rsidRPr="006E065A" w:rsidRDefault="0052284B" w:rsidP="0052284B">
            <w:pPr>
              <w:autoSpaceDE w:val="0"/>
              <w:autoSpaceDN w:val="0"/>
              <w:adjustRightInd w:val="0"/>
              <w:jc w:val="both"/>
              <w:rPr>
                <w:rFonts w:ascii="Arial" w:hAnsi="Arial" w:cs="Arial"/>
                <w:sz w:val="22"/>
                <w:lang w:val="en-US"/>
              </w:rPr>
            </w:pPr>
            <w:r w:rsidRPr="006E065A">
              <w:rPr>
                <w:rFonts w:ascii="Arial" w:hAnsi="Arial" w:cs="Arial"/>
                <w:sz w:val="22"/>
                <w:lang w:val="en-US"/>
              </w:rPr>
              <w:t xml:space="preserve">MSc in Sustainable Building Conservation at the Welsh School of Architecture; </w:t>
            </w:r>
          </w:p>
          <w:p w14:paraId="602016FB" w14:textId="77777777" w:rsidR="0052284B" w:rsidRPr="0052284B" w:rsidRDefault="0052284B" w:rsidP="0052284B">
            <w:pPr>
              <w:autoSpaceDE w:val="0"/>
              <w:autoSpaceDN w:val="0"/>
              <w:adjustRightInd w:val="0"/>
              <w:jc w:val="both"/>
              <w:rPr>
                <w:rFonts w:ascii="Arial" w:hAnsi="Arial" w:cs="Arial"/>
                <w:sz w:val="22"/>
              </w:rPr>
            </w:pPr>
            <w:r w:rsidRPr="0052284B">
              <w:rPr>
                <w:rFonts w:ascii="Arial" w:hAnsi="Arial" w:cs="Arial"/>
                <w:sz w:val="22"/>
              </w:rPr>
              <w:t xml:space="preserve">Scuola Archeologica Italiana di Atene; </w:t>
            </w:r>
          </w:p>
          <w:p w14:paraId="5C1387B8" w14:textId="77777777" w:rsidR="003D74AE" w:rsidRDefault="0052284B" w:rsidP="0052284B">
            <w:pPr>
              <w:autoSpaceDE w:val="0"/>
              <w:autoSpaceDN w:val="0"/>
              <w:adjustRightInd w:val="0"/>
              <w:jc w:val="both"/>
              <w:rPr>
                <w:rFonts w:ascii="Arial" w:hAnsi="Arial" w:cs="Arial"/>
                <w:sz w:val="22"/>
              </w:rPr>
            </w:pPr>
            <w:r w:rsidRPr="0052284B">
              <w:rPr>
                <w:rFonts w:ascii="Arial" w:hAnsi="Arial" w:cs="Arial"/>
                <w:sz w:val="22"/>
              </w:rPr>
              <w:t>Politecnico di Bari</w:t>
            </w:r>
            <w:r w:rsidR="00351006">
              <w:rPr>
                <w:rFonts w:ascii="Arial" w:hAnsi="Arial" w:cs="Arial"/>
                <w:sz w:val="22"/>
              </w:rPr>
              <w:t>;</w:t>
            </w:r>
          </w:p>
          <w:p w14:paraId="45067B54" w14:textId="05768606" w:rsidR="00351006" w:rsidRPr="005B2653" w:rsidRDefault="00351006" w:rsidP="0052284B">
            <w:pPr>
              <w:autoSpaceDE w:val="0"/>
              <w:autoSpaceDN w:val="0"/>
              <w:adjustRightInd w:val="0"/>
              <w:jc w:val="both"/>
              <w:rPr>
                <w:rFonts w:ascii="Arial" w:hAnsi="Arial" w:cs="Arial"/>
                <w:i/>
                <w:sz w:val="22"/>
              </w:rPr>
            </w:pPr>
            <w:r>
              <w:rPr>
                <w:rFonts w:ascii="Arial" w:hAnsi="Arial" w:cs="Arial"/>
                <w:sz w:val="22"/>
              </w:rPr>
              <w:t>Pontificia Universidad Cat</w:t>
            </w:r>
            <w:r w:rsidR="00CA5627">
              <w:rPr>
                <w:rFonts w:ascii="Arial" w:hAnsi="Arial" w:cs="Arial"/>
                <w:sz w:val="22"/>
              </w:rPr>
              <w:t>ólica de Chile</w:t>
            </w:r>
          </w:p>
        </w:tc>
      </w:tr>
      <w:tr w:rsidR="003D74AE" w:rsidRPr="005B2653" w14:paraId="0EF1A0FE" w14:textId="77777777" w:rsidTr="00E111EC">
        <w:tc>
          <w:tcPr>
            <w:tcW w:w="4219" w:type="dxa"/>
            <w:shd w:val="clear" w:color="auto" w:fill="auto"/>
          </w:tcPr>
          <w:p w14:paraId="785F68ED" w14:textId="744A7702" w:rsidR="003D74AE" w:rsidRPr="005B2653" w:rsidRDefault="003D74AE" w:rsidP="00E6687D">
            <w:pPr>
              <w:autoSpaceDE w:val="0"/>
              <w:autoSpaceDN w:val="0"/>
              <w:adjustRightInd w:val="0"/>
              <w:rPr>
                <w:rFonts w:ascii="Arial" w:hAnsi="Arial" w:cs="Arial"/>
                <w:b/>
                <w:sz w:val="22"/>
              </w:rPr>
            </w:pPr>
            <w:r w:rsidRPr="005B2653">
              <w:rPr>
                <w:rFonts w:ascii="Arial" w:hAnsi="Arial" w:cs="Arial"/>
                <w:b/>
                <w:sz w:val="22"/>
              </w:rPr>
              <w:t>Rilascio titolo congiunto</w:t>
            </w:r>
          </w:p>
          <w:p w14:paraId="7F4956DC" w14:textId="77777777" w:rsidR="003D74AE" w:rsidRPr="005B2653" w:rsidRDefault="003D74AE" w:rsidP="00E6687D">
            <w:pPr>
              <w:autoSpaceDE w:val="0"/>
              <w:autoSpaceDN w:val="0"/>
              <w:adjustRightInd w:val="0"/>
              <w:rPr>
                <w:rFonts w:ascii="Arial" w:hAnsi="Arial" w:cs="Arial"/>
                <w:b/>
                <w:sz w:val="22"/>
              </w:rPr>
            </w:pPr>
          </w:p>
        </w:tc>
        <w:tc>
          <w:tcPr>
            <w:tcW w:w="5528" w:type="dxa"/>
            <w:shd w:val="clear" w:color="auto" w:fill="auto"/>
          </w:tcPr>
          <w:p w14:paraId="3B964569" w14:textId="77777777" w:rsidR="003D74AE" w:rsidRPr="005B2653" w:rsidRDefault="003D74AE" w:rsidP="00E6687D">
            <w:pPr>
              <w:autoSpaceDE w:val="0"/>
              <w:autoSpaceDN w:val="0"/>
              <w:adjustRightInd w:val="0"/>
              <w:jc w:val="both"/>
              <w:rPr>
                <w:rFonts w:ascii="Arial" w:hAnsi="Arial" w:cs="Arial"/>
                <w:sz w:val="22"/>
              </w:rPr>
            </w:pPr>
          </w:p>
        </w:tc>
      </w:tr>
      <w:tr w:rsidR="003D74AE" w:rsidRPr="005B2653" w14:paraId="7909B8E9" w14:textId="77777777" w:rsidTr="00E111EC">
        <w:tc>
          <w:tcPr>
            <w:tcW w:w="4219" w:type="dxa"/>
            <w:shd w:val="clear" w:color="auto" w:fill="auto"/>
          </w:tcPr>
          <w:p w14:paraId="66B9ED90" w14:textId="77777777" w:rsidR="003D74AE" w:rsidRPr="005B2653" w:rsidRDefault="003D74AE" w:rsidP="00E6687D">
            <w:pPr>
              <w:autoSpaceDE w:val="0"/>
              <w:autoSpaceDN w:val="0"/>
              <w:adjustRightInd w:val="0"/>
              <w:rPr>
                <w:rFonts w:ascii="Arial" w:hAnsi="Arial" w:cs="Arial"/>
                <w:b/>
                <w:sz w:val="22"/>
              </w:rPr>
            </w:pPr>
            <w:r w:rsidRPr="005B2653">
              <w:rPr>
                <w:rFonts w:ascii="Arial" w:hAnsi="Arial" w:cs="Arial"/>
                <w:b/>
                <w:sz w:val="22"/>
              </w:rPr>
              <w:t>Durata prevista</w:t>
            </w:r>
          </w:p>
          <w:p w14:paraId="05DB9D7C" w14:textId="77777777" w:rsidR="003D74AE" w:rsidRPr="005B2653" w:rsidRDefault="003D74AE" w:rsidP="00E6687D">
            <w:pPr>
              <w:autoSpaceDE w:val="0"/>
              <w:autoSpaceDN w:val="0"/>
              <w:adjustRightInd w:val="0"/>
              <w:rPr>
                <w:rFonts w:ascii="Arial" w:hAnsi="Arial" w:cs="Arial"/>
                <w:b/>
                <w:sz w:val="22"/>
              </w:rPr>
            </w:pPr>
          </w:p>
        </w:tc>
        <w:tc>
          <w:tcPr>
            <w:tcW w:w="5528" w:type="dxa"/>
            <w:shd w:val="clear" w:color="auto" w:fill="auto"/>
          </w:tcPr>
          <w:p w14:paraId="55354E4D" w14:textId="0DBB7602" w:rsidR="003D74AE" w:rsidRPr="005B2653" w:rsidRDefault="0052284B" w:rsidP="00E6687D">
            <w:pPr>
              <w:autoSpaceDE w:val="0"/>
              <w:autoSpaceDN w:val="0"/>
              <w:adjustRightInd w:val="0"/>
              <w:jc w:val="both"/>
              <w:rPr>
                <w:rFonts w:ascii="Arial" w:hAnsi="Arial" w:cs="Arial"/>
                <w:sz w:val="22"/>
              </w:rPr>
            </w:pPr>
            <w:r>
              <w:rPr>
                <w:rFonts w:ascii="Arial" w:hAnsi="Arial" w:cs="Arial"/>
                <w:sz w:val="22"/>
              </w:rPr>
              <w:t>1 anno</w:t>
            </w:r>
          </w:p>
        </w:tc>
      </w:tr>
      <w:tr w:rsidR="003D74AE" w:rsidRPr="005B2653" w14:paraId="0A0A6CDE" w14:textId="77777777" w:rsidTr="00E111EC">
        <w:tc>
          <w:tcPr>
            <w:tcW w:w="4219" w:type="dxa"/>
            <w:shd w:val="clear" w:color="auto" w:fill="auto"/>
          </w:tcPr>
          <w:p w14:paraId="0507B3CA" w14:textId="77777777" w:rsidR="003D74AE" w:rsidRPr="005B2653" w:rsidRDefault="003D74AE" w:rsidP="00E6687D">
            <w:pPr>
              <w:autoSpaceDE w:val="0"/>
              <w:autoSpaceDN w:val="0"/>
              <w:adjustRightInd w:val="0"/>
              <w:rPr>
                <w:rFonts w:ascii="Arial" w:hAnsi="Arial" w:cs="Arial"/>
                <w:b/>
                <w:sz w:val="22"/>
              </w:rPr>
            </w:pPr>
            <w:r w:rsidRPr="005B2653">
              <w:rPr>
                <w:rFonts w:ascii="Arial" w:hAnsi="Arial" w:cs="Arial"/>
                <w:b/>
                <w:sz w:val="22"/>
              </w:rPr>
              <w:t>Date presunte di inizio e fine corso</w:t>
            </w:r>
          </w:p>
          <w:p w14:paraId="13890AA7" w14:textId="77777777" w:rsidR="003D74AE" w:rsidRPr="005B2653" w:rsidRDefault="003D74AE" w:rsidP="00E6687D">
            <w:pPr>
              <w:autoSpaceDE w:val="0"/>
              <w:autoSpaceDN w:val="0"/>
              <w:adjustRightInd w:val="0"/>
              <w:rPr>
                <w:rFonts w:ascii="Arial" w:hAnsi="Arial" w:cs="Arial"/>
                <w:b/>
                <w:sz w:val="22"/>
              </w:rPr>
            </w:pPr>
          </w:p>
        </w:tc>
        <w:tc>
          <w:tcPr>
            <w:tcW w:w="5528" w:type="dxa"/>
            <w:shd w:val="clear" w:color="auto" w:fill="auto"/>
          </w:tcPr>
          <w:p w14:paraId="0B6A59F9" w14:textId="026CD7BB" w:rsidR="003D74AE" w:rsidRPr="005B2653" w:rsidRDefault="0052284B" w:rsidP="00E6687D">
            <w:pPr>
              <w:autoSpaceDE w:val="0"/>
              <w:autoSpaceDN w:val="0"/>
              <w:adjustRightInd w:val="0"/>
              <w:jc w:val="both"/>
              <w:rPr>
                <w:rFonts w:ascii="Arial" w:hAnsi="Arial" w:cs="Arial"/>
                <w:sz w:val="22"/>
              </w:rPr>
            </w:pPr>
            <w:r>
              <w:rPr>
                <w:rFonts w:ascii="Arial" w:hAnsi="Arial" w:cs="Arial"/>
                <w:sz w:val="22"/>
              </w:rPr>
              <w:t>27 gennaio 2020 – 18 dicembre 2020</w:t>
            </w:r>
          </w:p>
        </w:tc>
      </w:tr>
      <w:tr w:rsidR="003D74AE" w:rsidRPr="005B2653" w14:paraId="5D0EDB1F" w14:textId="77777777" w:rsidTr="00E111EC">
        <w:tc>
          <w:tcPr>
            <w:tcW w:w="4219" w:type="dxa"/>
            <w:shd w:val="clear" w:color="auto" w:fill="auto"/>
          </w:tcPr>
          <w:p w14:paraId="4CFF3818" w14:textId="77777777" w:rsidR="003D74AE" w:rsidRPr="005B2653" w:rsidRDefault="003D74AE" w:rsidP="00E6687D">
            <w:pPr>
              <w:autoSpaceDE w:val="0"/>
              <w:autoSpaceDN w:val="0"/>
              <w:adjustRightInd w:val="0"/>
              <w:rPr>
                <w:rFonts w:ascii="Arial" w:hAnsi="Arial" w:cs="Arial"/>
                <w:b/>
                <w:sz w:val="22"/>
              </w:rPr>
            </w:pPr>
            <w:r w:rsidRPr="005B2653">
              <w:rPr>
                <w:rFonts w:ascii="Arial" w:hAnsi="Arial" w:cs="Arial"/>
                <w:b/>
                <w:sz w:val="22"/>
              </w:rPr>
              <w:t>Sede del corso</w:t>
            </w:r>
          </w:p>
          <w:p w14:paraId="7617DA71" w14:textId="77777777" w:rsidR="003D74AE" w:rsidRPr="005B2653" w:rsidRDefault="003D74AE" w:rsidP="00E6687D">
            <w:pPr>
              <w:autoSpaceDE w:val="0"/>
              <w:autoSpaceDN w:val="0"/>
              <w:adjustRightInd w:val="0"/>
              <w:rPr>
                <w:rFonts w:ascii="Arial" w:hAnsi="Arial" w:cs="Arial"/>
                <w:b/>
                <w:sz w:val="22"/>
              </w:rPr>
            </w:pPr>
          </w:p>
        </w:tc>
        <w:tc>
          <w:tcPr>
            <w:tcW w:w="5528" w:type="dxa"/>
            <w:shd w:val="clear" w:color="auto" w:fill="auto"/>
          </w:tcPr>
          <w:p w14:paraId="42FC4C88" w14:textId="77777777" w:rsidR="0052284B" w:rsidRPr="0052284B" w:rsidRDefault="0052284B" w:rsidP="0052284B">
            <w:pPr>
              <w:autoSpaceDE w:val="0"/>
              <w:autoSpaceDN w:val="0"/>
              <w:adjustRightInd w:val="0"/>
              <w:jc w:val="both"/>
              <w:rPr>
                <w:rFonts w:ascii="Arial" w:hAnsi="Arial" w:cs="Arial"/>
                <w:sz w:val="22"/>
              </w:rPr>
            </w:pPr>
            <w:r w:rsidRPr="0052284B">
              <w:rPr>
                <w:rFonts w:ascii="Arial" w:hAnsi="Arial" w:cs="Arial"/>
                <w:sz w:val="22"/>
              </w:rPr>
              <w:t xml:space="preserve">Università degli Studi Roma Tre </w:t>
            </w:r>
          </w:p>
          <w:p w14:paraId="6410C599" w14:textId="77777777" w:rsidR="0052284B" w:rsidRPr="0052284B" w:rsidRDefault="0052284B" w:rsidP="0052284B">
            <w:pPr>
              <w:autoSpaceDE w:val="0"/>
              <w:autoSpaceDN w:val="0"/>
              <w:adjustRightInd w:val="0"/>
              <w:jc w:val="both"/>
              <w:rPr>
                <w:rFonts w:ascii="Arial" w:hAnsi="Arial" w:cs="Arial"/>
                <w:sz w:val="22"/>
              </w:rPr>
            </w:pPr>
            <w:r w:rsidRPr="0052284B">
              <w:rPr>
                <w:rFonts w:ascii="Arial" w:hAnsi="Arial" w:cs="Arial"/>
                <w:sz w:val="22"/>
              </w:rPr>
              <w:t xml:space="preserve">Dipartimento di Architettura </w:t>
            </w:r>
          </w:p>
          <w:p w14:paraId="72796BF9" w14:textId="77777777" w:rsidR="0052284B" w:rsidRPr="0052284B" w:rsidRDefault="0052284B" w:rsidP="0052284B">
            <w:pPr>
              <w:autoSpaceDE w:val="0"/>
              <w:autoSpaceDN w:val="0"/>
              <w:adjustRightInd w:val="0"/>
              <w:jc w:val="both"/>
              <w:rPr>
                <w:rFonts w:ascii="Arial" w:hAnsi="Arial" w:cs="Arial"/>
                <w:sz w:val="22"/>
              </w:rPr>
            </w:pPr>
            <w:r w:rsidRPr="0052284B">
              <w:rPr>
                <w:rFonts w:ascii="Arial" w:hAnsi="Arial" w:cs="Arial"/>
                <w:sz w:val="22"/>
              </w:rPr>
              <w:t>Via Madonna dei Monti 40</w:t>
            </w:r>
          </w:p>
          <w:p w14:paraId="0C240635" w14:textId="37303727" w:rsidR="003D74AE" w:rsidRPr="005B2653" w:rsidRDefault="0052284B" w:rsidP="0052284B">
            <w:pPr>
              <w:autoSpaceDE w:val="0"/>
              <w:autoSpaceDN w:val="0"/>
              <w:adjustRightInd w:val="0"/>
              <w:jc w:val="both"/>
              <w:rPr>
                <w:rFonts w:ascii="Arial" w:hAnsi="Arial" w:cs="Arial"/>
                <w:sz w:val="22"/>
              </w:rPr>
            </w:pPr>
            <w:r w:rsidRPr="0052284B">
              <w:rPr>
                <w:rFonts w:ascii="Arial" w:hAnsi="Arial" w:cs="Arial"/>
                <w:sz w:val="22"/>
              </w:rPr>
              <w:t>00184 Roma</w:t>
            </w:r>
          </w:p>
        </w:tc>
      </w:tr>
      <w:tr w:rsidR="003D74AE" w:rsidRPr="00AB0736" w14:paraId="3375CFB2" w14:textId="77777777" w:rsidTr="00E111EC">
        <w:tc>
          <w:tcPr>
            <w:tcW w:w="4219" w:type="dxa"/>
            <w:shd w:val="clear" w:color="auto" w:fill="auto"/>
          </w:tcPr>
          <w:p w14:paraId="1DF91320" w14:textId="77777777" w:rsidR="003D74AE" w:rsidRPr="005B2653" w:rsidRDefault="003D74AE" w:rsidP="00E6687D">
            <w:pPr>
              <w:autoSpaceDE w:val="0"/>
              <w:autoSpaceDN w:val="0"/>
              <w:adjustRightInd w:val="0"/>
              <w:rPr>
                <w:rFonts w:ascii="Arial" w:hAnsi="Arial" w:cs="Arial"/>
                <w:b/>
                <w:sz w:val="22"/>
              </w:rPr>
            </w:pPr>
            <w:r w:rsidRPr="005B2653">
              <w:rPr>
                <w:rFonts w:ascii="Arial" w:hAnsi="Arial" w:cs="Arial"/>
                <w:b/>
                <w:sz w:val="22"/>
              </w:rPr>
              <w:t>Segreteria del corso</w:t>
            </w:r>
          </w:p>
          <w:p w14:paraId="775F6473" w14:textId="77777777" w:rsidR="003D74AE" w:rsidRPr="005B2653" w:rsidRDefault="003D74AE" w:rsidP="00E6687D">
            <w:pPr>
              <w:autoSpaceDE w:val="0"/>
              <w:autoSpaceDN w:val="0"/>
              <w:adjustRightInd w:val="0"/>
              <w:rPr>
                <w:rFonts w:ascii="Arial" w:hAnsi="Arial" w:cs="Arial"/>
                <w:b/>
                <w:sz w:val="22"/>
              </w:rPr>
            </w:pPr>
          </w:p>
        </w:tc>
        <w:tc>
          <w:tcPr>
            <w:tcW w:w="5528" w:type="dxa"/>
            <w:shd w:val="clear" w:color="auto" w:fill="auto"/>
          </w:tcPr>
          <w:p w14:paraId="4C39216A" w14:textId="77777777" w:rsidR="0052284B" w:rsidRPr="0052284B" w:rsidRDefault="0052284B" w:rsidP="0052284B">
            <w:pPr>
              <w:autoSpaceDE w:val="0"/>
              <w:autoSpaceDN w:val="0"/>
              <w:adjustRightInd w:val="0"/>
              <w:jc w:val="both"/>
              <w:rPr>
                <w:rFonts w:ascii="Arial" w:hAnsi="Arial" w:cs="Arial"/>
                <w:sz w:val="22"/>
              </w:rPr>
            </w:pPr>
            <w:r w:rsidRPr="0052284B">
              <w:rPr>
                <w:rFonts w:ascii="Arial" w:hAnsi="Arial" w:cs="Arial"/>
                <w:sz w:val="22"/>
              </w:rPr>
              <w:t>Dott.ssa Eugenia Scrocca</w:t>
            </w:r>
          </w:p>
          <w:p w14:paraId="46C3C82F" w14:textId="77777777" w:rsidR="0052284B" w:rsidRPr="0052284B" w:rsidRDefault="0052284B" w:rsidP="0052284B">
            <w:pPr>
              <w:autoSpaceDE w:val="0"/>
              <w:autoSpaceDN w:val="0"/>
              <w:adjustRightInd w:val="0"/>
              <w:jc w:val="both"/>
              <w:rPr>
                <w:rFonts w:ascii="Arial" w:hAnsi="Arial" w:cs="Arial"/>
                <w:sz w:val="22"/>
              </w:rPr>
            </w:pPr>
            <w:r w:rsidRPr="0052284B">
              <w:rPr>
                <w:rFonts w:ascii="Arial" w:hAnsi="Arial" w:cs="Arial"/>
                <w:sz w:val="22"/>
              </w:rPr>
              <w:t>Dipartimento di Architettura</w:t>
            </w:r>
          </w:p>
          <w:p w14:paraId="5FE38365" w14:textId="77777777" w:rsidR="0052284B" w:rsidRPr="0052284B" w:rsidRDefault="0052284B" w:rsidP="0052284B">
            <w:pPr>
              <w:autoSpaceDE w:val="0"/>
              <w:autoSpaceDN w:val="0"/>
              <w:adjustRightInd w:val="0"/>
              <w:jc w:val="both"/>
              <w:rPr>
                <w:rFonts w:ascii="Arial" w:hAnsi="Arial" w:cs="Arial"/>
                <w:sz w:val="22"/>
              </w:rPr>
            </w:pPr>
            <w:r w:rsidRPr="0052284B">
              <w:rPr>
                <w:rFonts w:ascii="Arial" w:hAnsi="Arial" w:cs="Arial"/>
                <w:sz w:val="22"/>
              </w:rPr>
              <w:t>Via Madonna dei Monti 40</w:t>
            </w:r>
          </w:p>
          <w:p w14:paraId="3634AF1B" w14:textId="77777777" w:rsidR="0052284B" w:rsidRPr="0052284B" w:rsidRDefault="0052284B" w:rsidP="0052284B">
            <w:pPr>
              <w:autoSpaceDE w:val="0"/>
              <w:autoSpaceDN w:val="0"/>
              <w:adjustRightInd w:val="0"/>
              <w:jc w:val="both"/>
              <w:rPr>
                <w:rFonts w:ascii="Arial" w:hAnsi="Arial" w:cs="Arial"/>
                <w:sz w:val="22"/>
              </w:rPr>
            </w:pPr>
            <w:r w:rsidRPr="0052284B">
              <w:rPr>
                <w:rFonts w:ascii="Arial" w:hAnsi="Arial" w:cs="Arial"/>
                <w:sz w:val="22"/>
              </w:rPr>
              <w:t>00184 Roma</w:t>
            </w:r>
          </w:p>
          <w:p w14:paraId="1E2E6A7D" w14:textId="77777777" w:rsidR="0052284B" w:rsidRPr="0052284B" w:rsidRDefault="0052284B" w:rsidP="0052284B">
            <w:pPr>
              <w:autoSpaceDE w:val="0"/>
              <w:autoSpaceDN w:val="0"/>
              <w:adjustRightInd w:val="0"/>
              <w:jc w:val="both"/>
              <w:rPr>
                <w:rFonts w:ascii="Arial" w:hAnsi="Arial" w:cs="Arial"/>
                <w:sz w:val="22"/>
              </w:rPr>
            </w:pPr>
          </w:p>
          <w:p w14:paraId="75B8026B" w14:textId="77777777" w:rsidR="0052284B" w:rsidRPr="0052284B" w:rsidRDefault="0052284B" w:rsidP="0052284B">
            <w:pPr>
              <w:autoSpaceDE w:val="0"/>
              <w:autoSpaceDN w:val="0"/>
              <w:adjustRightInd w:val="0"/>
              <w:jc w:val="both"/>
              <w:rPr>
                <w:rFonts w:ascii="Arial" w:hAnsi="Arial" w:cs="Arial"/>
                <w:sz w:val="22"/>
              </w:rPr>
            </w:pPr>
            <w:r w:rsidRPr="0052284B">
              <w:rPr>
                <w:rFonts w:ascii="Arial" w:hAnsi="Arial" w:cs="Arial"/>
                <w:sz w:val="22"/>
              </w:rPr>
              <w:t>Tel 0657332949</w:t>
            </w:r>
          </w:p>
          <w:p w14:paraId="2F41A7E0" w14:textId="77777777" w:rsidR="0052284B" w:rsidRPr="006E065A" w:rsidRDefault="0052284B" w:rsidP="0052284B">
            <w:pPr>
              <w:autoSpaceDE w:val="0"/>
              <w:autoSpaceDN w:val="0"/>
              <w:adjustRightInd w:val="0"/>
              <w:jc w:val="both"/>
              <w:rPr>
                <w:rFonts w:ascii="Arial" w:hAnsi="Arial" w:cs="Arial"/>
                <w:sz w:val="22"/>
                <w:lang w:val="en-US"/>
              </w:rPr>
            </w:pPr>
            <w:r w:rsidRPr="006E065A">
              <w:rPr>
                <w:rFonts w:ascii="Arial" w:hAnsi="Arial" w:cs="Arial"/>
                <w:sz w:val="22"/>
                <w:lang w:val="en-US"/>
              </w:rPr>
              <w:t>Fax 0657339649</w:t>
            </w:r>
          </w:p>
          <w:p w14:paraId="04D21086" w14:textId="0524A741" w:rsidR="0052284B" w:rsidRPr="006E065A" w:rsidRDefault="0052284B" w:rsidP="0052284B">
            <w:pPr>
              <w:autoSpaceDE w:val="0"/>
              <w:autoSpaceDN w:val="0"/>
              <w:adjustRightInd w:val="0"/>
              <w:jc w:val="both"/>
              <w:rPr>
                <w:rFonts w:ascii="Arial" w:hAnsi="Arial" w:cs="Arial"/>
                <w:sz w:val="22"/>
                <w:lang w:val="en-US"/>
              </w:rPr>
            </w:pPr>
            <w:r w:rsidRPr="006E065A">
              <w:rPr>
                <w:rFonts w:ascii="Arial" w:hAnsi="Arial" w:cs="Arial"/>
                <w:sz w:val="22"/>
                <w:lang w:val="en-US"/>
              </w:rPr>
              <w:t xml:space="preserve">Mail </w:t>
            </w:r>
            <w:hyperlink r:id="rId8" w:history="1">
              <w:r w:rsidR="004B6559" w:rsidRPr="006E065A">
                <w:rPr>
                  <w:rStyle w:val="Collegamentoipertestuale"/>
                  <w:rFonts w:ascii="Arial" w:hAnsi="Arial" w:cs="Arial"/>
                  <w:sz w:val="22"/>
                  <w:lang w:val="en-US"/>
                </w:rPr>
                <w:t>restauroarchitettonico@uniroma3.it</w:t>
              </w:r>
            </w:hyperlink>
            <w:r w:rsidR="004B6559" w:rsidRPr="006E065A">
              <w:rPr>
                <w:rFonts w:ascii="Arial" w:hAnsi="Arial" w:cs="Arial"/>
                <w:sz w:val="22"/>
                <w:lang w:val="en-US"/>
              </w:rPr>
              <w:t xml:space="preserve"> </w:t>
            </w:r>
          </w:p>
          <w:p w14:paraId="219D87F7" w14:textId="6AC4A224" w:rsidR="003D74AE" w:rsidRPr="006E065A" w:rsidRDefault="0052284B" w:rsidP="0052284B">
            <w:pPr>
              <w:autoSpaceDE w:val="0"/>
              <w:autoSpaceDN w:val="0"/>
              <w:adjustRightInd w:val="0"/>
              <w:jc w:val="both"/>
              <w:rPr>
                <w:rFonts w:ascii="Arial" w:hAnsi="Arial" w:cs="Arial"/>
                <w:sz w:val="22"/>
                <w:lang w:val="en-US"/>
              </w:rPr>
            </w:pPr>
            <w:r w:rsidRPr="006E065A">
              <w:rPr>
                <w:rFonts w:ascii="Arial" w:hAnsi="Arial" w:cs="Arial"/>
                <w:sz w:val="22"/>
                <w:lang w:val="en-US"/>
              </w:rPr>
              <w:lastRenderedPageBreak/>
              <w:t xml:space="preserve">        </w:t>
            </w:r>
            <w:hyperlink r:id="rId9" w:history="1">
              <w:r w:rsidR="004B6559" w:rsidRPr="006E065A">
                <w:rPr>
                  <w:rStyle w:val="Collegamentoipertestuale"/>
                  <w:rFonts w:ascii="Arial" w:hAnsi="Arial" w:cs="Arial"/>
                  <w:sz w:val="22"/>
                  <w:lang w:val="en-US"/>
                </w:rPr>
                <w:t>eugenia.scrocca@uniroma3.it</w:t>
              </w:r>
            </w:hyperlink>
            <w:r w:rsidR="004B6559" w:rsidRPr="006E065A">
              <w:rPr>
                <w:rFonts w:ascii="Arial" w:hAnsi="Arial" w:cs="Arial"/>
                <w:sz w:val="22"/>
                <w:lang w:val="en-US"/>
              </w:rPr>
              <w:t xml:space="preserve"> </w:t>
            </w:r>
          </w:p>
        </w:tc>
      </w:tr>
    </w:tbl>
    <w:p w14:paraId="0EC7E08C" w14:textId="77777777" w:rsidR="001C5F11" w:rsidRPr="005B2653" w:rsidRDefault="001C5F11" w:rsidP="00C77369">
      <w:pPr>
        <w:pStyle w:val="Titolo"/>
        <w:spacing w:after="120"/>
        <w:rPr>
          <w:rFonts w:ascii="Arial" w:hAnsi="Arial" w:cs="Arial"/>
          <w:sz w:val="28"/>
        </w:rPr>
      </w:pPr>
      <w:r w:rsidRPr="005B2653">
        <w:rPr>
          <w:rFonts w:ascii="Arial" w:hAnsi="Arial" w:cs="Arial"/>
          <w:sz w:val="28"/>
        </w:rPr>
        <w:lastRenderedPageBreak/>
        <w:t>Direttore del Corso</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410"/>
        <w:gridCol w:w="2268"/>
      </w:tblGrid>
      <w:tr w:rsidR="00CC0CEC" w:rsidRPr="005B2653" w14:paraId="1FB2B8D6" w14:textId="77777777" w:rsidTr="005C1639">
        <w:tc>
          <w:tcPr>
            <w:tcW w:w="2802" w:type="dxa"/>
            <w:shd w:val="clear" w:color="auto" w:fill="auto"/>
          </w:tcPr>
          <w:p w14:paraId="24FE045F" w14:textId="77777777" w:rsidR="00CC0CEC" w:rsidRPr="005B2653" w:rsidRDefault="00CC0CEC" w:rsidP="004B6559">
            <w:pPr>
              <w:autoSpaceDE w:val="0"/>
              <w:autoSpaceDN w:val="0"/>
              <w:adjustRightInd w:val="0"/>
              <w:rPr>
                <w:rFonts w:ascii="Arial" w:hAnsi="Arial" w:cs="Arial"/>
                <w:b/>
                <w:sz w:val="22"/>
              </w:rPr>
            </w:pPr>
            <w:r w:rsidRPr="005B2653">
              <w:rPr>
                <w:rFonts w:ascii="Arial" w:hAnsi="Arial" w:cs="Arial"/>
                <w:b/>
                <w:sz w:val="22"/>
              </w:rPr>
              <w:t>Cognome</w:t>
            </w:r>
          </w:p>
        </w:tc>
        <w:tc>
          <w:tcPr>
            <w:tcW w:w="2693" w:type="dxa"/>
            <w:shd w:val="clear" w:color="auto" w:fill="auto"/>
          </w:tcPr>
          <w:p w14:paraId="3FFA7C1D" w14:textId="77777777" w:rsidR="00CC0CEC" w:rsidRPr="005B2653" w:rsidRDefault="00CC0CEC" w:rsidP="004B6559">
            <w:pPr>
              <w:autoSpaceDE w:val="0"/>
              <w:autoSpaceDN w:val="0"/>
              <w:adjustRightInd w:val="0"/>
              <w:rPr>
                <w:rFonts w:ascii="Arial" w:hAnsi="Arial" w:cs="Arial"/>
                <w:b/>
                <w:sz w:val="22"/>
              </w:rPr>
            </w:pPr>
            <w:r w:rsidRPr="005B2653">
              <w:rPr>
                <w:rFonts w:ascii="Arial" w:hAnsi="Arial" w:cs="Arial"/>
                <w:b/>
                <w:sz w:val="22"/>
              </w:rPr>
              <w:t>Nome</w:t>
            </w:r>
          </w:p>
        </w:tc>
        <w:tc>
          <w:tcPr>
            <w:tcW w:w="2410" w:type="dxa"/>
            <w:shd w:val="clear" w:color="auto" w:fill="auto"/>
          </w:tcPr>
          <w:p w14:paraId="077848F1" w14:textId="77777777" w:rsidR="00CC0CEC" w:rsidRPr="005B2653" w:rsidRDefault="00CC0CEC" w:rsidP="004B6559">
            <w:pPr>
              <w:autoSpaceDE w:val="0"/>
              <w:autoSpaceDN w:val="0"/>
              <w:adjustRightInd w:val="0"/>
              <w:rPr>
                <w:rFonts w:ascii="Arial" w:hAnsi="Arial" w:cs="Arial"/>
                <w:b/>
                <w:sz w:val="22"/>
              </w:rPr>
            </w:pPr>
            <w:r w:rsidRPr="005B2653">
              <w:rPr>
                <w:rFonts w:ascii="Arial" w:hAnsi="Arial" w:cs="Arial"/>
                <w:b/>
                <w:sz w:val="22"/>
              </w:rPr>
              <w:t>Dipartimento</w:t>
            </w:r>
          </w:p>
        </w:tc>
        <w:tc>
          <w:tcPr>
            <w:tcW w:w="2268" w:type="dxa"/>
            <w:shd w:val="clear" w:color="auto" w:fill="auto"/>
          </w:tcPr>
          <w:p w14:paraId="2C930850" w14:textId="77777777" w:rsidR="00CC0CEC" w:rsidRPr="005B2653" w:rsidRDefault="00CC0CEC" w:rsidP="004B6559">
            <w:pPr>
              <w:autoSpaceDE w:val="0"/>
              <w:autoSpaceDN w:val="0"/>
              <w:adjustRightInd w:val="0"/>
              <w:rPr>
                <w:rFonts w:ascii="Arial" w:hAnsi="Arial" w:cs="Arial"/>
                <w:b/>
                <w:sz w:val="22"/>
              </w:rPr>
            </w:pPr>
            <w:r w:rsidRPr="005B2653">
              <w:rPr>
                <w:rFonts w:ascii="Arial" w:hAnsi="Arial" w:cs="Arial"/>
                <w:b/>
                <w:sz w:val="22"/>
              </w:rPr>
              <w:t>Qualifica</w:t>
            </w:r>
          </w:p>
        </w:tc>
      </w:tr>
      <w:tr w:rsidR="004B6559" w:rsidRPr="005B2653" w14:paraId="79AF296F" w14:textId="77777777" w:rsidTr="005C1639">
        <w:tc>
          <w:tcPr>
            <w:tcW w:w="2802" w:type="dxa"/>
            <w:shd w:val="clear" w:color="auto" w:fill="auto"/>
          </w:tcPr>
          <w:p w14:paraId="2669A011" w14:textId="1A02BF17" w:rsidR="004B6559" w:rsidRPr="005B2653" w:rsidRDefault="004B6559" w:rsidP="004B6559">
            <w:pPr>
              <w:autoSpaceDE w:val="0"/>
              <w:autoSpaceDN w:val="0"/>
              <w:adjustRightInd w:val="0"/>
              <w:jc w:val="both"/>
              <w:rPr>
                <w:rFonts w:ascii="Arial" w:hAnsi="Arial" w:cs="Arial"/>
                <w:b/>
                <w:sz w:val="22"/>
              </w:rPr>
            </w:pPr>
            <w:r w:rsidRPr="0062534D">
              <w:rPr>
                <w:rFonts w:ascii="Arial" w:hAnsi="Arial" w:cs="Arial"/>
                <w:sz w:val="22"/>
                <w:szCs w:val="22"/>
              </w:rPr>
              <w:t>Pallottino</w:t>
            </w:r>
          </w:p>
        </w:tc>
        <w:tc>
          <w:tcPr>
            <w:tcW w:w="2693" w:type="dxa"/>
            <w:shd w:val="clear" w:color="auto" w:fill="auto"/>
          </w:tcPr>
          <w:p w14:paraId="3D2E7A1A" w14:textId="7669962A" w:rsidR="004B6559" w:rsidRPr="005B2653" w:rsidRDefault="004B6559" w:rsidP="004B6559">
            <w:pPr>
              <w:autoSpaceDE w:val="0"/>
              <w:autoSpaceDN w:val="0"/>
              <w:adjustRightInd w:val="0"/>
              <w:jc w:val="both"/>
              <w:rPr>
                <w:rFonts w:ascii="Arial" w:hAnsi="Arial" w:cs="Arial"/>
                <w:b/>
                <w:sz w:val="22"/>
              </w:rPr>
            </w:pPr>
            <w:r w:rsidRPr="0062534D">
              <w:rPr>
                <w:rFonts w:ascii="Arial" w:hAnsi="Arial" w:cs="Arial"/>
                <w:sz w:val="22"/>
                <w:szCs w:val="22"/>
              </w:rPr>
              <w:t>Elisabetta</w:t>
            </w:r>
          </w:p>
        </w:tc>
        <w:tc>
          <w:tcPr>
            <w:tcW w:w="2410" w:type="dxa"/>
            <w:shd w:val="clear" w:color="auto" w:fill="auto"/>
          </w:tcPr>
          <w:p w14:paraId="3B0F0DB0" w14:textId="4BB2CE08" w:rsidR="004B6559" w:rsidRPr="005B2653" w:rsidRDefault="004B6559" w:rsidP="004B6559">
            <w:pPr>
              <w:autoSpaceDE w:val="0"/>
              <w:autoSpaceDN w:val="0"/>
              <w:adjustRightInd w:val="0"/>
              <w:jc w:val="both"/>
              <w:rPr>
                <w:rFonts w:ascii="Arial" w:hAnsi="Arial" w:cs="Arial"/>
                <w:b/>
                <w:sz w:val="22"/>
              </w:rPr>
            </w:pPr>
            <w:r w:rsidRPr="0062534D">
              <w:rPr>
                <w:rFonts w:ascii="Arial" w:hAnsi="Arial" w:cs="Arial"/>
                <w:sz w:val="22"/>
                <w:szCs w:val="22"/>
              </w:rPr>
              <w:t>Università degli Studi Roma Tre - Dipartimento di Architettura</w:t>
            </w:r>
          </w:p>
        </w:tc>
        <w:tc>
          <w:tcPr>
            <w:tcW w:w="2268" w:type="dxa"/>
            <w:shd w:val="clear" w:color="auto" w:fill="auto"/>
          </w:tcPr>
          <w:p w14:paraId="4B8CF566" w14:textId="2596DDA7" w:rsidR="004B6559" w:rsidRPr="005B2653" w:rsidRDefault="004B6559" w:rsidP="004B6559">
            <w:pPr>
              <w:autoSpaceDE w:val="0"/>
              <w:autoSpaceDN w:val="0"/>
              <w:adjustRightInd w:val="0"/>
              <w:jc w:val="both"/>
              <w:rPr>
                <w:rFonts w:ascii="Arial" w:hAnsi="Arial" w:cs="Arial"/>
                <w:b/>
                <w:sz w:val="22"/>
              </w:rPr>
            </w:pPr>
            <w:r w:rsidRPr="0062534D">
              <w:rPr>
                <w:rFonts w:ascii="Arial" w:hAnsi="Arial" w:cs="Arial"/>
                <w:sz w:val="22"/>
                <w:szCs w:val="22"/>
              </w:rPr>
              <w:t>Professore ordinario</w:t>
            </w:r>
          </w:p>
        </w:tc>
      </w:tr>
    </w:tbl>
    <w:p w14:paraId="4FD5904B" w14:textId="77777777" w:rsidR="001C5F11" w:rsidRPr="005B2653" w:rsidRDefault="001C5F11" w:rsidP="00E6687D">
      <w:pPr>
        <w:autoSpaceDE w:val="0"/>
        <w:autoSpaceDN w:val="0"/>
        <w:adjustRightInd w:val="0"/>
        <w:jc w:val="both"/>
        <w:rPr>
          <w:rFonts w:ascii="Arial" w:hAnsi="Arial" w:cs="Arial"/>
          <w:b/>
        </w:rPr>
      </w:pPr>
      <w:r w:rsidRPr="005B2653">
        <w:rPr>
          <w:rFonts w:ascii="Arial" w:hAnsi="Arial" w:cs="Arial"/>
          <w:b/>
        </w:rPr>
        <w:t xml:space="preserve"> </w:t>
      </w:r>
    </w:p>
    <w:p w14:paraId="4F0D6895" w14:textId="77777777" w:rsidR="00C77369" w:rsidRPr="005B2653" w:rsidRDefault="00C77369" w:rsidP="00E6687D">
      <w:pPr>
        <w:autoSpaceDE w:val="0"/>
        <w:autoSpaceDN w:val="0"/>
        <w:adjustRightInd w:val="0"/>
        <w:jc w:val="both"/>
        <w:rPr>
          <w:rFonts w:ascii="Arial" w:hAnsi="Arial" w:cs="Arial"/>
          <w:b/>
        </w:rPr>
      </w:pPr>
    </w:p>
    <w:p w14:paraId="50720614" w14:textId="77777777" w:rsidR="000914A3" w:rsidRPr="005B2653" w:rsidRDefault="000914A3" w:rsidP="00C77369">
      <w:pPr>
        <w:pStyle w:val="Titolo"/>
        <w:spacing w:after="120"/>
        <w:rPr>
          <w:rFonts w:ascii="Arial" w:hAnsi="Arial" w:cs="Arial"/>
          <w:sz w:val="28"/>
          <w:szCs w:val="28"/>
        </w:rPr>
      </w:pPr>
      <w:r w:rsidRPr="005B2653">
        <w:rPr>
          <w:rFonts w:ascii="Arial" w:hAnsi="Arial" w:cs="Arial"/>
          <w:sz w:val="28"/>
          <w:szCs w:val="28"/>
        </w:rPr>
        <w:t>Consiglio del Corso</w:t>
      </w:r>
    </w:p>
    <w:tbl>
      <w:tblPr>
        <w:tblW w:w="10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
        <w:gridCol w:w="2766"/>
        <w:gridCol w:w="2649"/>
        <w:gridCol w:w="2407"/>
        <w:gridCol w:w="1938"/>
      </w:tblGrid>
      <w:tr w:rsidR="00CC0CEC" w:rsidRPr="005B2653" w14:paraId="6712EEAC" w14:textId="77777777" w:rsidTr="00E6687D">
        <w:tc>
          <w:tcPr>
            <w:tcW w:w="351" w:type="dxa"/>
            <w:shd w:val="clear" w:color="auto" w:fill="auto"/>
          </w:tcPr>
          <w:p w14:paraId="416000F6" w14:textId="77777777" w:rsidR="00CC0CEC" w:rsidRPr="005B2653" w:rsidRDefault="00CC0CEC" w:rsidP="005C1639">
            <w:pPr>
              <w:autoSpaceDE w:val="0"/>
              <w:autoSpaceDN w:val="0"/>
              <w:adjustRightInd w:val="0"/>
              <w:rPr>
                <w:rFonts w:ascii="Arial" w:hAnsi="Arial" w:cs="Arial"/>
                <w:b/>
                <w:sz w:val="22"/>
                <w:szCs w:val="22"/>
              </w:rPr>
            </w:pPr>
          </w:p>
        </w:tc>
        <w:tc>
          <w:tcPr>
            <w:tcW w:w="2766" w:type="dxa"/>
            <w:shd w:val="clear" w:color="auto" w:fill="auto"/>
          </w:tcPr>
          <w:p w14:paraId="1B11B316" w14:textId="77777777" w:rsidR="00CC0CEC" w:rsidRPr="005B2653" w:rsidRDefault="00CC0CEC" w:rsidP="005C1639">
            <w:pPr>
              <w:autoSpaceDE w:val="0"/>
              <w:autoSpaceDN w:val="0"/>
              <w:adjustRightInd w:val="0"/>
              <w:rPr>
                <w:rFonts w:ascii="Arial" w:hAnsi="Arial" w:cs="Arial"/>
                <w:b/>
                <w:sz w:val="22"/>
                <w:szCs w:val="22"/>
              </w:rPr>
            </w:pPr>
            <w:r w:rsidRPr="005B2653">
              <w:rPr>
                <w:rFonts w:ascii="Arial" w:hAnsi="Arial" w:cs="Arial"/>
                <w:b/>
                <w:sz w:val="22"/>
                <w:szCs w:val="22"/>
              </w:rPr>
              <w:t>Cognome</w:t>
            </w:r>
          </w:p>
        </w:tc>
        <w:tc>
          <w:tcPr>
            <w:tcW w:w="2649" w:type="dxa"/>
            <w:shd w:val="clear" w:color="auto" w:fill="auto"/>
          </w:tcPr>
          <w:p w14:paraId="1110250B" w14:textId="77777777" w:rsidR="00CC0CEC" w:rsidRPr="005B2653" w:rsidRDefault="00CC0CEC" w:rsidP="005C1639">
            <w:pPr>
              <w:autoSpaceDE w:val="0"/>
              <w:autoSpaceDN w:val="0"/>
              <w:adjustRightInd w:val="0"/>
              <w:rPr>
                <w:rFonts w:ascii="Arial" w:hAnsi="Arial" w:cs="Arial"/>
                <w:b/>
                <w:sz w:val="22"/>
                <w:szCs w:val="22"/>
              </w:rPr>
            </w:pPr>
            <w:r w:rsidRPr="005B2653">
              <w:rPr>
                <w:rFonts w:ascii="Arial" w:hAnsi="Arial" w:cs="Arial"/>
                <w:b/>
                <w:sz w:val="22"/>
                <w:szCs w:val="22"/>
              </w:rPr>
              <w:t>Nome</w:t>
            </w:r>
          </w:p>
        </w:tc>
        <w:tc>
          <w:tcPr>
            <w:tcW w:w="2407" w:type="dxa"/>
            <w:shd w:val="clear" w:color="auto" w:fill="auto"/>
          </w:tcPr>
          <w:p w14:paraId="3369C680" w14:textId="77777777" w:rsidR="00CC0CEC" w:rsidRPr="005B2653" w:rsidRDefault="00CC0CEC" w:rsidP="005C1639">
            <w:pPr>
              <w:autoSpaceDE w:val="0"/>
              <w:autoSpaceDN w:val="0"/>
              <w:adjustRightInd w:val="0"/>
              <w:rPr>
                <w:rFonts w:ascii="Arial" w:hAnsi="Arial" w:cs="Arial"/>
                <w:b/>
                <w:sz w:val="22"/>
                <w:szCs w:val="22"/>
              </w:rPr>
            </w:pPr>
            <w:r w:rsidRPr="005B2653">
              <w:rPr>
                <w:rFonts w:ascii="Arial" w:hAnsi="Arial" w:cs="Arial"/>
                <w:b/>
                <w:sz w:val="22"/>
                <w:szCs w:val="22"/>
              </w:rPr>
              <w:t>Dipartimento/Ente</w:t>
            </w:r>
          </w:p>
        </w:tc>
        <w:tc>
          <w:tcPr>
            <w:tcW w:w="1938" w:type="dxa"/>
            <w:shd w:val="clear" w:color="auto" w:fill="auto"/>
          </w:tcPr>
          <w:p w14:paraId="7BF0FC7B" w14:textId="77777777" w:rsidR="00CC0CEC" w:rsidRPr="005B2653" w:rsidRDefault="00CC0CEC" w:rsidP="005C1639">
            <w:pPr>
              <w:autoSpaceDE w:val="0"/>
              <w:autoSpaceDN w:val="0"/>
              <w:adjustRightInd w:val="0"/>
              <w:rPr>
                <w:rFonts w:ascii="Arial" w:hAnsi="Arial" w:cs="Arial"/>
                <w:b/>
                <w:sz w:val="22"/>
                <w:szCs w:val="22"/>
              </w:rPr>
            </w:pPr>
            <w:r w:rsidRPr="005B2653">
              <w:rPr>
                <w:rFonts w:ascii="Arial" w:hAnsi="Arial" w:cs="Arial"/>
                <w:b/>
                <w:sz w:val="22"/>
                <w:szCs w:val="22"/>
              </w:rPr>
              <w:t>Qualifica</w:t>
            </w:r>
          </w:p>
        </w:tc>
      </w:tr>
      <w:tr w:rsidR="004B6559" w:rsidRPr="005B2653" w14:paraId="2D2780C7" w14:textId="77777777" w:rsidTr="00E6687D">
        <w:tc>
          <w:tcPr>
            <w:tcW w:w="351" w:type="dxa"/>
            <w:shd w:val="clear" w:color="auto" w:fill="auto"/>
          </w:tcPr>
          <w:p w14:paraId="5C5B1D37" w14:textId="77777777" w:rsidR="004B6559" w:rsidRPr="005B2653" w:rsidRDefault="004B6559" w:rsidP="004B6559">
            <w:pPr>
              <w:autoSpaceDE w:val="0"/>
              <w:autoSpaceDN w:val="0"/>
              <w:adjustRightInd w:val="0"/>
              <w:jc w:val="both"/>
              <w:rPr>
                <w:rFonts w:ascii="Arial" w:hAnsi="Arial" w:cs="Arial"/>
                <w:b/>
                <w:sz w:val="22"/>
                <w:szCs w:val="22"/>
              </w:rPr>
            </w:pPr>
            <w:r w:rsidRPr="005B2653">
              <w:rPr>
                <w:rFonts w:ascii="Arial" w:hAnsi="Arial" w:cs="Arial"/>
                <w:b/>
                <w:sz w:val="22"/>
                <w:szCs w:val="22"/>
              </w:rPr>
              <w:t>1</w:t>
            </w:r>
          </w:p>
        </w:tc>
        <w:tc>
          <w:tcPr>
            <w:tcW w:w="2766" w:type="dxa"/>
            <w:shd w:val="clear" w:color="auto" w:fill="auto"/>
          </w:tcPr>
          <w:p w14:paraId="27810B4D" w14:textId="77777777" w:rsidR="004B6559" w:rsidRPr="0062534D" w:rsidRDefault="004B6559" w:rsidP="004B6559">
            <w:pPr>
              <w:autoSpaceDE w:val="0"/>
              <w:autoSpaceDN w:val="0"/>
              <w:adjustRightInd w:val="0"/>
              <w:rPr>
                <w:rFonts w:ascii="Arial" w:hAnsi="Arial" w:cs="Arial"/>
                <w:sz w:val="22"/>
                <w:szCs w:val="22"/>
              </w:rPr>
            </w:pPr>
            <w:r w:rsidRPr="0062534D">
              <w:rPr>
                <w:rFonts w:ascii="Arial" w:hAnsi="Arial" w:cs="Arial"/>
                <w:sz w:val="22"/>
                <w:szCs w:val="22"/>
              </w:rPr>
              <w:t>Il Direttore quale Presidente</w:t>
            </w:r>
          </w:p>
          <w:p w14:paraId="010F68FD" w14:textId="1C9B5B19" w:rsidR="004B6559" w:rsidRPr="005B2653" w:rsidRDefault="004B6559" w:rsidP="004B6559">
            <w:pPr>
              <w:autoSpaceDE w:val="0"/>
              <w:autoSpaceDN w:val="0"/>
              <w:adjustRightInd w:val="0"/>
              <w:rPr>
                <w:rFonts w:ascii="Arial" w:hAnsi="Arial" w:cs="Arial"/>
                <w:b/>
                <w:sz w:val="18"/>
                <w:szCs w:val="22"/>
              </w:rPr>
            </w:pPr>
            <w:r w:rsidRPr="0062534D">
              <w:rPr>
                <w:rFonts w:ascii="Arial" w:hAnsi="Arial" w:cs="Arial"/>
                <w:sz w:val="22"/>
                <w:szCs w:val="22"/>
              </w:rPr>
              <w:t>Prof.ssa Pallottino</w:t>
            </w:r>
          </w:p>
        </w:tc>
        <w:tc>
          <w:tcPr>
            <w:tcW w:w="2649" w:type="dxa"/>
            <w:shd w:val="clear" w:color="auto" w:fill="auto"/>
          </w:tcPr>
          <w:p w14:paraId="473B55E0" w14:textId="0F02848F" w:rsidR="004B6559" w:rsidRPr="005B2653" w:rsidRDefault="004B6559" w:rsidP="004B6559">
            <w:pPr>
              <w:autoSpaceDE w:val="0"/>
              <w:autoSpaceDN w:val="0"/>
              <w:adjustRightInd w:val="0"/>
              <w:jc w:val="both"/>
              <w:rPr>
                <w:rFonts w:ascii="Arial" w:hAnsi="Arial" w:cs="Arial"/>
                <w:b/>
                <w:sz w:val="22"/>
                <w:szCs w:val="22"/>
              </w:rPr>
            </w:pPr>
            <w:r w:rsidRPr="0062534D">
              <w:rPr>
                <w:rFonts w:ascii="Arial" w:hAnsi="Arial" w:cs="Arial"/>
                <w:sz w:val="22"/>
                <w:szCs w:val="22"/>
              </w:rPr>
              <w:t>Elisabetta</w:t>
            </w:r>
          </w:p>
        </w:tc>
        <w:tc>
          <w:tcPr>
            <w:tcW w:w="2407" w:type="dxa"/>
            <w:shd w:val="clear" w:color="auto" w:fill="auto"/>
          </w:tcPr>
          <w:p w14:paraId="4A5A5368" w14:textId="6EA41772" w:rsidR="004B6559" w:rsidRPr="005B2653" w:rsidRDefault="004B6559" w:rsidP="004B6559">
            <w:pPr>
              <w:autoSpaceDE w:val="0"/>
              <w:autoSpaceDN w:val="0"/>
              <w:adjustRightInd w:val="0"/>
              <w:jc w:val="both"/>
              <w:rPr>
                <w:rFonts w:ascii="Arial" w:hAnsi="Arial" w:cs="Arial"/>
                <w:b/>
                <w:sz w:val="22"/>
                <w:szCs w:val="22"/>
              </w:rPr>
            </w:pPr>
            <w:r w:rsidRPr="0062534D">
              <w:rPr>
                <w:rFonts w:ascii="Arial" w:hAnsi="Arial" w:cs="Arial"/>
                <w:sz w:val="22"/>
                <w:szCs w:val="22"/>
              </w:rPr>
              <w:t>Università degli Studi Roma Tre - Dipartimento di Architettura</w:t>
            </w:r>
          </w:p>
        </w:tc>
        <w:tc>
          <w:tcPr>
            <w:tcW w:w="1938" w:type="dxa"/>
            <w:shd w:val="clear" w:color="auto" w:fill="auto"/>
          </w:tcPr>
          <w:p w14:paraId="063EAAB4" w14:textId="282464C8" w:rsidR="004B6559" w:rsidRPr="005B2653" w:rsidRDefault="004B6559" w:rsidP="004B6559">
            <w:pPr>
              <w:autoSpaceDE w:val="0"/>
              <w:autoSpaceDN w:val="0"/>
              <w:adjustRightInd w:val="0"/>
              <w:jc w:val="both"/>
              <w:rPr>
                <w:rFonts w:ascii="Arial" w:hAnsi="Arial" w:cs="Arial"/>
                <w:b/>
                <w:sz w:val="22"/>
                <w:szCs w:val="22"/>
              </w:rPr>
            </w:pPr>
            <w:r w:rsidRPr="0062534D">
              <w:rPr>
                <w:rFonts w:ascii="Arial" w:hAnsi="Arial" w:cs="Arial"/>
                <w:sz w:val="22"/>
                <w:szCs w:val="22"/>
              </w:rPr>
              <w:t>Professore ordinario</w:t>
            </w:r>
          </w:p>
        </w:tc>
      </w:tr>
      <w:tr w:rsidR="004B6559" w:rsidRPr="005B2653" w14:paraId="0876A0D8" w14:textId="77777777" w:rsidTr="00E6687D">
        <w:tc>
          <w:tcPr>
            <w:tcW w:w="351" w:type="dxa"/>
            <w:shd w:val="clear" w:color="auto" w:fill="auto"/>
          </w:tcPr>
          <w:p w14:paraId="5F840D69" w14:textId="77777777" w:rsidR="004B6559" w:rsidRPr="005B2653" w:rsidRDefault="004B6559" w:rsidP="004B6559">
            <w:pPr>
              <w:autoSpaceDE w:val="0"/>
              <w:autoSpaceDN w:val="0"/>
              <w:adjustRightInd w:val="0"/>
              <w:jc w:val="both"/>
              <w:rPr>
                <w:rFonts w:ascii="Arial" w:hAnsi="Arial" w:cs="Arial"/>
                <w:b/>
                <w:sz w:val="22"/>
                <w:szCs w:val="22"/>
              </w:rPr>
            </w:pPr>
            <w:r w:rsidRPr="005B2653">
              <w:rPr>
                <w:rFonts w:ascii="Arial" w:hAnsi="Arial" w:cs="Arial"/>
                <w:b/>
                <w:sz w:val="22"/>
                <w:szCs w:val="22"/>
              </w:rPr>
              <w:t>2</w:t>
            </w:r>
          </w:p>
        </w:tc>
        <w:tc>
          <w:tcPr>
            <w:tcW w:w="2766" w:type="dxa"/>
            <w:shd w:val="clear" w:color="auto" w:fill="auto"/>
          </w:tcPr>
          <w:p w14:paraId="68035B0B" w14:textId="173B0395" w:rsidR="004B6559" w:rsidRPr="005B2653" w:rsidRDefault="004B6559" w:rsidP="004B6559">
            <w:pPr>
              <w:autoSpaceDE w:val="0"/>
              <w:autoSpaceDN w:val="0"/>
              <w:adjustRightInd w:val="0"/>
              <w:jc w:val="both"/>
              <w:rPr>
                <w:rFonts w:ascii="Arial" w:hAnsi="Arial" w:cs="Arial"/>
                <w:b/>
                <w:sz w:val="22"/>
                <w:szCs w:val="22"/>
              </w:rPr>
            </w:pPr>
            <w:r w:rsidRPr="0062534D">
              <w:rPr>
                <w:rFonts w:ascii="Arial" w:hAnsi="Arial" w:cs="Arial"/>
                <w:sz w:val="22"/>
                <w:szCs w:val="22"/>
              </w:rPr>
              <w:t>Canciani</w:t>
            </w:r>
          </w:p>
        </w:tc>
        <w:tc>
          <w:tcPr>
            <w:tcW w:w="2649" w:type="dxa"/>
            <w:shd w:val="clear" w:color="auto" w:fill="auto"/>
          </w:tcPr>
          <w:p w14:paraId="63C8B665" w14:textId="4E052413" w:rsidR="004B6559" w:rsidRPr="005B2653" w:rsidRDefault="004B6559" w:rsidP="004B6559">
            <w:pPr>
              <w:autoSpaceDE w:val="0"/>
              <w:autoSpaceDN w:val="0"/>
              <w:adjustRightInd w:val="0"/>
              <w:jc w:val="both"/>
              <w:rPr>
                <w:rFonts w:ascii="Arial" w:hAnsi="Arial" w:cs="Arial"/>
                <w:b/>
                <w:sz w:val="22"/>
                <w:szCs w:val="22"/>
              </w:rPr>
            </w:pPr>
            <w:r w:rsidRPr="0062534D">
              <w:rPr>
                <w:rFonts w:ascii="Arial" w:hAnsi="Arial" w:cs="Arial"/>
                <w:sz w:val="22"/>
                <w:szCs w:val="22"/>
              </w:rPr>
              <w:t>Marco</w:t>
            </w:r>
          </w:p>
        </w:tc>
        <w:tc>
          <w:tcPr>
            <w:tcW w:w="2407" w:type="dxa"/>
            <w:shd w:val="clear" w:color="auto" w:fill="auto"/>
          </w:tcPr>
          <w:p w14:paraId="260A3522" w14:textId="3645C88A" w:rsidR="004B6559" w:rsidRPr="005B2653" w:rsidRDefault="004B6559" w:rsidP="004B6559">
            <w:pPr>
              <w:autoSpaceDE w:val="0"/>
              <w:autoSpaceDN w:val="0"/>
              <w:adjustRightInd w:val="0"/>
              <w:jc w:val="both"/>
              <w:rPr>
                <w:rFonts w:ascii="Arial" w:hAnsi="Arial" w:cs="Arial"/>
                <w:b/>
                <w:sz w:val="22"/>
                <w:szCs w:val="22"/>
              </w:rPr>
            </w:pPr>
            <w:r w:rsidRPr="0062534D">
              <w:rPr>
                <w:rFonts w:ascii="Arial" w:hAnsi="Arial" w:cs="Arial"/>
                <w:sz w:val="22"/>
                <w:szCs w:val="22"/>
              </w:rPr>
              <w:t>Università Roma Tre - Dipartimento di Architettura</w:t>
            </w:r>
          </w:p>
        </w:tc>
        <w:tc>
          <w:tcPr>
            <w:tcW w:w="1938" w:type="dxa"/>
            <w:shd w:val="clear" w:color="auto" w:fill="auto"/>
          </w:tcPr>
          <w:p w14:paraId="70A5172A" w14:textId="2E2B3598" w:rsidR="004B6559" w:rsidRPr="005B2653" w:rsidRDefault="004B6559" w:rsidP="004B6559">
            <w:pPr>
              <w:autoSpaceDE w:val="0"/>
              <w:autoSpaceDN w:val="0"/>
              <w:adjustRightInd w:val="0"/>
              <w:jc w:val="both"/>
              <w:rPr>
                <w:rFonts w:ascii="Arial" w:hAnsi="Arial" w:cs="Arial"/>
                <w:b/>
                <w:sz w:val="22"/>
                <w:szCs w:val="22"/>
              </w:rPr>
            </w:pPr>
            <w:r w:rsidRPr="0062534D">
              <w:rPr>
                <w:rFonts w:ascii="Arial" w:hAnsi="Arial" w:cs="Arial"/>
                <w:sz w:val="22"/>
                <w:szCs w:val="22"/>
              </w:rPr>
              <w:t>Professore associato</w:t>
            </w:r>
          </w:p>
        </w:tc>
      </w:tr>
      <w:tr w:rsidR="004B6559" w:rsidRPr="005B2653" w14:paraId="5AE2DE42" w14:textId="77777777" w:rsidTr="00E6687D">
        <w:tc>
          <w:tcPr>
            <w:tcW w:w="351" w:type="dxa"/>
            <w:shd w:val="clear" w:color="auto" w:fill="auto"/>
          </w:tcPr>
          <w:p w14:paraId="4A05383D" w14:textId="77777777" w:rsidR="004B6559" w:rsidRPr="005B2653" w:rsidRDefault="004B6559" w:rsidP="004B6559">
            <w:pPr>
              <w:autoSpaceDE w:val="0"/>
              <w:autoSpaceDN w:val="0"/>
              <w:adjustRightInd w:val="0"/>
              <w:jc w:val="both"/>
              <w:rPr>
                <w:rFonts w:ascii="Arial" w:hAnsi="Arial" w:cs="Arial"/>
                <w:b/>
                <w:sz w:val="22"/>
                <w:szCs w:val="22"/>
              </w:rPr>
            </w:pPr>
            <w:r w:rsidRPr="005B2653">
              <w:rPr>
                <w:rFonts w:ascii="Arial" w:hAnsi="Arial" w:cs="Arial"/>
                <w:b/>
                <w:sz w:val="22"/>
                <w:szCs w:val="22"/>
              </w:rPr>
              <w:t>3</w:t>
            </w:r>
          </w:p>
        </w:tc>
        <w:tc>
          <w:tcPr>
            <w:tcW w:w="2766" w:type="dxa"/>
            <w:shd w:val="clear" w:color="auto" w:fill="auto"/>
          </w:tcPr>
          <w:p w14:paraId="454B57B9" w14:textId="4AB3CB6E" w:rsidR="004B6559" w:rsidRPr="005B2653" w:rsidRDefault="004B6559" w:rsidP="004B6559">
            <w:pPr>
              <w:autoSpaceDE w:val="0"/>
              <w:autoSpaceDN w:val="0"/>
              <w:adjustRightInd w:val="0"/>
              <w:jc w:val="both"/>
              <w:rPr>
                <w:rFonts w:ascii="Arial" w:hAnsi="Arial" w:cs="Arial"/>
                <w:b/>
                <w:sz w:val="22"/>
                <w:szCs w:val="22"/>
              </w:rPr>
            </w:pPr>
            <w:r w:rsidRPr="0062534D">
              <w:rPr>
                <w:rFonts w:ascii="Arial" w:hAnsi="Arial" w:cs="Arial"/>
                <w:sz w:val="22"/>
                <w:szCs w:val="22"/>
              </w:rPr>
              <w:t>Feiffer</w:t>
            </w:r>
          </w:p>
        </w:tc>
        <w:tc>
          <w:tcPr>
            <w:tcW w:w="2649" w:type="dxa"/>
            <w:shd w:val="clear" w:color="auto" w:fill="auto"/>
          </w:tcPr>
          <w:p w14:paraId="76712CB2" w14:textId="6E90122D" w:rsidR="004B6559" w:rsidRPr="005B2653" w:rsidRDefault="004B6559" w:rsidP="004B6559">
            <w:pPr>
              <w:autoSpaceDE w:val="0"/>
              <w:autoSpaceDN w:val="0"/>
              <w:adjustRightInd w:val="0"/>
              <w:jc w:val="both"/>
              <w:rPr>
                <w:rFonts w:ascii="Arial" w:hAnsi="Arial" w:cs="Arial"/>
                <w:b/>
                <w:sz w:val="22"/>
                <w:szCs w:val="22"/>
              </w:rPr>
            </w:pPr>
            <w:r w:rsidRPr="0062534D">
              <w:rPr>
                <w:rFonts w:ascii="Arial" w:hAnsi="Arial" w:cs="Arial"/>
                <w:sz w:val="22"/>
                <w:szCs w:val="22"/>
              </w:rPr>
              <w:t>Cesare</w:t>
            </w:r>
          </w:p>
        </w:tc>
        <w:tc>
          <w:tcPr>
            <w:tcW w:w="2407" w:type="dxa"/>
            <w:shd w:val="clear" w:color="auto" w:fill="auto"/>
          </w:tcPr>
          <w:p w14:paraId="6ECC965B" w14:textId="281632AC" w:rsidR="004B6559" w:rsidRPr="005B2653" w:rsidRDefault="004B6559" w:rsidP="004B6559">
            <w:pPr>
              <w:autoSpaceDE w:val="0"/>
              <w:autoSpaceDN w:val="0"/>
              <w:adjustRightInd w:val="0"/>
              <w:jc w:val="both"/>
              <w:rPr>
                <w:rFonts w:ascii="Arial" w:hAnsi="Arial" w:cs="Arial"/>
                <w:b/>
                <w:sz w:val="22"/>
                <w:szCs w:val="22"/>
              </w:rPr>
            </w:pPr>
            <w:r w:rsidRPr="0062534D">
              <w:rPr>
                <w:rFonts w:ascii="Arial" w:hAnsi="Arial" w:cs="Arial"/>
                <w:sz w:val="22"/>
                <w:szCs w:val="22"/>
              </w:rPr>
              <w:t>Università Roma Tre - Dipartimento di Architettura</w:t>
            </w:r>
          </w:p>
        </w:tc>
        <w:tc>
          <w:tcPr>
            <w:tcW w:w="1938" w:type="dxa"/>
            <w:shd w:val="clear" w:color="auto" w:fill="auto"/>
          </w:tcPr>
          <w:p w14:paraId="39B11E44" w14:textId="76A2C0BB" w:rsidR="004B6559" w:rsidRPr="005B2653" w:rsidRDefault="004B6559" w:rsidP="004B6559">
            <w:pPr>
              <w:autoSpaceDE w:val="0"/>
              <w:autoSpaceDN w:val="0"/>
              <w:adjustRightInd w:val="0"/>
              <w:jc w:val="both"/>
              <w:rPr>
                <w:rFonts w:ascii="Arial" w:hAnsi="Arial" w:cs="Arial"/>
                <w:b/>
                <w:sz w:val="22"/>
                <w:szCs w:val="22"/>
              </w:rPr>
            </w:pPr>
            <w:r w:rsidRPr="0062534D">
              <w:rPr>
                <w:rFonts w:ascii="Arial" w:hAnsi="Arial" w:cs="Arial"/>
                <w:sz w:val="22"/>
                <w:szCs w:val="22"/>
              </w:rPr>
              <w:t>Professore associato</w:t>
            </w:r>
          </w:p>
        </w:tc>
      </w:tr>
      <w:tr w:rsidR="004B6559" w:rsidRPr="005B2653" w14:paraId="5BDD5022" w14:textId="77777777" w:rsidTr="00E6687D">
        <w:tc>
          <w:tcPr>
            <w:tcW w:w="351" w:type="dxa"/>
            <w:shd w:val="clear" w:color="auto" w:fill="auto"/>
          </w:tcPr>
          <w:p w14:paraId="4C7575B9" w14:textId="77777777" w:rsidR="004B6559" w:rsidRPr="005B2653" w:rsidRDefault="004B6559" w:rsidP="004B6559">
            <w:pPr>
              <w:autoSpaceDE w:val="0"/>
              <w:autoSpaceDN w:val="0"/>
              <w:adjustRightInd w:val="0"/>
              <w:jc w:val="both"/>
              <w:rPr>
                <w:rFonts w:ascii="Arial" w:hAnsi="Arial" w:cs="Arial"/>
                <w:b/>
                <w:sz w:val="22"/>
                <w:szCs w:val="22"/>
              </w:rPr>
            </w:pPr>
            <w:r w:rsidRPr="005B2653">
              <w:rPr>
                <w:rFonts w:ascii="Arial" w:hAnsi="Arial" w:cs="Arial"/>
                <w:b/>
                <w:sz w:val="22"/>
                <w:szCs w:val="22"/>
              </w:rPr>
              <w:t>4</w:t>
            </w:r>
          </w:p>
        </w:tc>
        <w:tc>
          <w:tcPr>
            <w:tcW w:w="2766" w:type="dxa"/>
            <w:shd w:val="clear" w:color="auto" w:fill="auto"/>
          </w:tcPr>
          <w:p w14:paraId="51321BB0" w14:textId="5CC8B460" w:rsidR="004B6559" w:rsidRPr="005B2653" w:rsidRDefault="004B6559" w:rsidP="004B6559">
            <w:pPr>
              <w:autoSpaceDE w:val="0"/>
              <w:autoSpaceDN w:val="0"/>
              <w:adjustRightInd w:val="0"/>
              <w:jc w:val="both"/>
              <w:rPr>
                <w:rFonts w:ascii="Arial" w:hAnsi="Arial" w:cs="Arial"/>
                <w:b/>
                <w:sz w:val="22"/>
                <w:szCs w:val="22"/>
              </w:rPr>
            </w:pPr>
            <w:r w:rsidRPr="0062534D">
              <w:rPr>
                <w:rFonts w:ascii="Arial" w:hAnsi="Arial" w:cs="Arial"/>
                <w:sz w:val="22"/>
                <w:szCs w:val="22"/>
              </w:rPr>
              <w:t>Geremia</w:t>
            </w:r>
          </w:p>
        </w:tc>
        <w:tc>
          <w:tcPr>
            <w:tcW w:w="2649" w:type="dxa"/>
            <w:shd w:val="clear" w:color="auto" w:fill="auto"/>
          </w:tcPr>
          <w:p w14:paraId="0A5D14D8" w14:textId="1ABCBD30" w:rsidR="004B6559" w:rsidRPr="005B2653" w:rsidRDefault="004B6559" w:rsidP="004B6559">
            <w:pPr>
              <w:autoSpaceDE w:val="0"/>
              <w:autoSpaceDN w:val="0"/>
              <w:adjustRightInd w:val="0"/>
              <w:jc w:val="both"/>
              <w:rPr>
                <w:rFonts w:ascii="Arial" w:hAnsi="Arial" w:cs="Arial"/>
                <w:b/>
                <w:sz w:val="22"/>
                <w:szCs w:val="22"/>
              </w:rPr>
            </w:pPr>
            <w:r w:rsidRPr="0062534D">
              <w:rPr>
                <w:rFonts w:ascii="Arial" w:hAnsi="Arial" w:cs="Arial"/>
                <w:sz w:val="22"/>
                <w:szCs w:val="22"/>
              </w:rPr>
              <w:t>Francesca</w:t>
            </w:r>
          </w:p>
        </w:tc>
        <w:tc>
          <w:tcPr>
            <w:tcW w:w="2407" w:type="dxa"/>
            <w:shd w:val="clear" w:color="auto" w:fill="auto"/>
          </w:tcPr>
          <w:p w14:paraId="2FF55725" w14:textId="55B2AD02" w:rsidR="004B6559" w:rsidRPr="005B2653" w:rsidRDefault="004B6559" w:rsidP="004B6559">
            <w:pPr>
              <w:autoSpaceDE w:val="0"/>
              <w:autoSpaceDN w:val="0"/>
              <w:adjustRightInd w:val="0"/>
              <w:jc w:val="both"/>
              <w:rPr>
                <w:rFonts w:ascii="Arial" w:hAnsi="Arial" w:cs="Arial"/>
                <w:b/>
                <w:sz w:val="22"/>
                <w:szCs w:val="22"/>
              </w:rPr>
            </w:pPr>
            <w:r w:rsidRPr="0062534D">
              <w:rPr>
                <w:rFonts w:ascii="Arial" w:hAnsi="Arial" w:cs="Arial"/>
                <w:sz w:val="22"/>
                <w:szCs w:val="22"/>
              </w:rPr>
              <w:t>Università Roma Tre - Dipartimento di Architettura</w:t>
            </w:r>
          </w:p>
        </w:tc>
        <w:tc>
          <w:tcPr>
            <w:tcW w:w="1938" w:type="dxa"/>
            <w:shd w:val="clear" w:color="auto" w:fill="auto"/>
          </w:tcPr>
          <w:p w14:paraId="721CF484" w14:textId="42A40602" w:rsidR="004B6559" w:rsidRPr="005B2653" w:rsidRDefault="004B6559" w:rsidP="004B6559">
            <w:pPr>
              <w:autoSpaceDE w:val="0"/>
              <w:autoSpaceDN w:val="0"/>
              <w:adjustRightInd w:val="0"/>
              <w:jc w:val="both"/>
              <w:rPr>
                <w:rFonts w:ascii="Arial" w:hAnsi="Arial" w:cs="Arial"/>
                <w:b/>
                <w:sz w:val="22"/>
                <w:szCs w:val="22"/>
              </w:rPr>
            </w:pPr>
            <w:r w:rsidRPr="0062534D">
              <w:rPr>
                <w:rFonts w:ascii="Arial" w:hAnsi="Arial" w:cs="Arial"/>
                <w:sz w:val="22"/>
                <w:szCs w:val="22"/>
              </w:rPr>
              <w:t>Ricercatore</w:t>
            </w:r>
          </w:p>
        </w:tc>
      </w:tr>
      <w:tr w:rsidR="004B6559" w:rsidRPr="005B2653" w14:paraId="1530A14B" w14:textId="77777777" w:rsidTr="00E6687D">
        <w:tc>
          <w:tcPr>
            <w:tcW w:w="351" w:type="dxa"/>
            <w:shd w:val="clear" w:color="auto" w:fill="auto"/>
          </w:tcPr>
          <w:p w14:paraId="5457FCA5" w14:textId="77777777" w:rsidR="004B6559" w:rsidRPr="005B2653" w:rsidRDefault="004B6559" w:rsidP="004B6559">
            <w:pPr>
              <w:autoSpaceDE w:val="0"/>
              <w:autoSpaceDN w:val="0"/>
              <w:adjustRightInd w:val="0"/>
              <w:jc w:val="both"/>
              <w:rPr>
                <w:rFonts w:ascii="Arial" w:hAnsi="Arial" w:cs="Arial"/>
                <w:b/>
                <w:sz w:val="22"/>
                <w:szCs w:val="22"/>
              </w:rPr>
            </w:pPr>
            <w:r w:rsidRPr="005B2653">
              <w:rPr>
                <w:rFonts w:ascii="Arial" w:hAnsi="Arial" w:cs="Arial"/>
                <w:b/>
                <w:sz w:val="22"/>
                <w:szCs w:val="22"/>
              </w:rPr>
              <w:t>5</w:t>
            </w:r>
          </w:p>
        </w:tc>
        <w:tc>
          <w:tcPr>
            <w:tcW w:w="2766" w:type="dxa"/>
            <w:shd w:val="clear" w:color="auto" w:fill="auto"/>
          </w:tcPr>
          <w:p w14:paraId="4E842D0B" w14:textId="2987643A" w:rsidR="004B6559" w:rsidRPr="005B2653" w:rsidRDefault="004B6559" w:rsidP="004B6559">
            <w:pPr>
              <w:autoSpaceDE w:val="0"/>
              <w:autoSpaceDN w:val="0"/>
              <w:adjustRightInd w:val="0"/>
              <w:jc w:val="both"/>
              <w:rPr>
                <w:rFonts w:ascii="Arial" w:hAnsi="Arial" w:cs="Arial"/>
                <w:b/>
                <w:sz w:val="22"/>
                <w:szCs w:val="22"/>
              </w:rPr>
            </w:pPr>
            <w:r w:rsidRPr="0062534D">
              <w:rPr>
                <w:rFonts w:ascii="Arial" w:hAnsi="Arial" w:cs="Arial"/>
                <w:sz w:val="22"/>
                <w:szCs w:val="22"/>
              </w:rPr>
              <w:t>Pugliano</w:t>
            </w:r>
          </w:p>
        </w:tc>
        <w:tc>
          <w:tcPr>
            <w:tcW w:w="2649" w:type="dxa"/>
            <w:shd w:val="clear" w:color="auto" w:fill="auto"/>
          </w:tcPr>
          <w:p w14:paraId="3FC0D670" w14:textId="4A1CD551" w:rsidR="004B6559" w:rsidRPr="005B2653" w:rsidRDefault="004B6559" w:rsidP="004B6559">
            <w:pPr>
              <w:autoSpaceDE w:val="0"/>
              <w:autoSpaceDN w:val="0"/>
              <w:adjustRightInd w:val="0"/>
              <w:jc w:val="both"/>
              <w:rPr>
                <w:rFonts w:ascii="Arial" w:hAnsi="Arial" w:cs="Arial"/>
                <w:b/>
                <w:sz w:val="22"/>
                <w:szCs w:val="22"/>
              </w:rPr>
            </w:pPr>
            <w:r w:rsidRPr="0062534D">
              <w:rPr>
                <w:rFonts w:ascii="Arial" w:hAnsi="Arial" w:cs="Arial"/>
                <w:sz w:val="22"/>
                <w:szCs w:val="22"/>
              </w:rPr>
              <w:t>Antonio</w:t>
            </w:r>
          </w:p>
        </w:tc>
        <w:tc>
          <w:tcPr>
            <w:tcW w:w="2407" w:type="dxa"/>
            <w:shd w:val="clear" w:color="auto" w:fill="auto"/>
          </w:tcPr>
          <w:p w14:paraId="63EF5F8D" w14:textId="4F3072DF" w:rsidR="004B6559" w:rsidRPr="005B2653" w:rsidRDefault="004B6559" w:rsidP="004B6559">
            <w:pPr>
              <w:autoSpaceDE w:val="0"/>
              <w:autoSpaceDN w:val="0"/>
              <w:adjustRightInd w:val="0"/>
              <w:jc w:val="both"/>
              <w:rPr>
                <w:rFonts w:ascii="Arial" w:hAnsi="Arial" w:cs="Arial"/>
                <w:b/>
                <w:sz w:val="22"/>
                <w:szCs w:val="22"/>
              </w:rPr>
            </w:pPr>
            <w:r w:rsidRPr="0062534D">
              <w:rPr>
                <w:rFonts w:ascii="Arial" w:hAnsi="Arial" w:cs="Arial"/>
                <w:sz w:val="22"/>
                <w:szCs w:val="22"/>
              </w:rPr>
              <w:t>Università Roma Tre - Dipartimento di Architettura</w:t>
            </w:r>
          </w:p>
        </w:tc>
        <w:tc>
          <w:tcPr>
            <w:tcW w:w="1938" w:type="dxa"/>
            <w:shd w:val="clear" w:color="auto" w:fill="auto"/>
          </w:tcPr>
          <w:p w14:paraId="71318E65" w14:textId="10B3A4D0" w:rsidR="004B6559" w:rsidRPr="005B2653" w:rsidRDefault="004B6559" w:rsidP="004B6559">
            <w:pPr>
              <w:autoSpaceDE w:val="0"/>
              <w:autoSpaceDN w:val="0"/>
              <w:adjustRightInd w:val="0"/>
              <w:jc w:val="both"/>
              <w:rPr>
                <w:rFonts w:ascii="Arial" w:hAnsi="Arial" w:cs="Arial"/>
                <w:b/>
                <w:sz w:val="22"/>
                <w:szCs w:val="22"/>
              </w:rPr>
            </w:pPr>
            <w:r w:rsidRPr="0062534D">
              <w:rPr>
                <w:rFonts w:ascii="Arial" w:hAnsi="Arial" w:cs="Arial"/>
                <w:sz w:val="22"/>
                <w:szCs w:val="22"/>
              </w:rPr>
              <w:t>Professore associato</w:t>
            </w:r>
          </w:p>
        </w:tc>
      </w:tr>
      <w:tr w:rsidR="004B6559" w:rsidRPr="005B2653" w14:paraId="6C3FB5F4" w14:textId="77777777" w:rsidTr="00E6687D">
        <w:tc>
          <w:tcPr>
            <w:tcW w:w="351" w:type="dxa"/>
            <w:shd w:val="clear" w:color="auto" w:fill="auto"/>
          </w:tcPr>
          <w:p w14:paraId="05A8839B" w14:textId="77777777" w:rsidR="004B6559" w:rsidRPr="005B2653" w:rsidRDefault="004B6559" w:rsidP="004B6559">
            <w:pPr>
              <w:autoSpaceDE w:val="0"/>
              <w:autoSpaceDN w:val="0"/>
              <w:adjustRightInd w:val="0"/>
              <w:jc w:val="both"/>
              <w:rPr>
                <w:rFonts w:ascii="Arial" w:hAnsi="Arial" w:cs="Arial"/>
                <w:b/>
                <w:sz w:val="22"/>
                <w:szCs w:val="22"/>
              </w:rPr>
            </w:pPr>
            <w:r w:rsidRPr="005B2653">
              <w:rPr>
                <w:rFonts w:ascii="Arial" w:hAnsi="Arial" w:cs="Arial"/>
                <w:b/>
                <w:sz w:val="22"/>
                <w:szCs w:val="22"/>
              </w:rPr>
              <w:t>6</w:t>
            </w:r>
          </w:p>
        </w:tc>
        <w:tc>
          <w:tcPr>
            <w:tcW w:w="2766" w:type="dxa"/>
            <w:shd w:val="clear" w:color="auto" w:fill="auto"/>
          </w:tcPr>
          <w:p w14:paraId="2CCD7E1E" w14:textId="56C68432" w:rsidR="004B6559" w:rsidRPr="005B2653" w:rsidRDefault="004B6559" w:rsidP="004B6559">
            <w:pPr>
              <w:autoSpaceDE w:val="0"/>
              <w:autoSpaceDN w:val="0"/>
              <w:adjustRightInd w:val="0"/>
              <w:jc w:val="both"/>
              <w:rPr>
                <w:rFonts w:ascii="Arial" w:hAnsi="Arial" w:cs="Arial"/>
                <w:b/>
                <w:sz w:val="22"/>
                <w:szCs w:val="22"/>
              </w:rPr>
            </w:pPr>
            <w:r w:rsidRPr="0062534D">
              <w:rPr>
                <w:rFonts w:ascii="Arial" w:hAnsi="Arial" w:cs="Arial"/>
                <w:sz w:val="22"/>
                <w:szCs w:val="22"/>
              </w:rPr>
              <w:t>Segarra Lagunes</w:t>
            </w:r>
          </w:p>
        </w:tc>
        <w:tc>
          <w:tcPr>
            <w:tcW w:w="2649" w:type="dxa"/>
            <w:shd w:val="clear" w:color="auto" w:fill="auto"/>
          </w:tcPr>
          <w:p w14:paraId="626C1033" w14:textId="18CA5AB1" w:rsidR="004B6559" w:rsidRPr="005B2653" w:rsidRDefault="004B6559" w:rsidP="004B6559">
            <w:pPr>
              <w:autoSpaceDE w:val="0"/>
              <w:autoSpaceDN w:val="0"/>
              <w:adjustRightInd w:val="0"/>
              <w:jc w:val="both"/>
              <w:rPr>
                <w:rFonts w:ascii="Arial" w:hAnsi="Arial" w:cs="Arial"/>
                <w:b/>
                <w:sz w:val="22"/>
                <w:szCs w:val="22"/>
              </w:rPr>
            </w:pPr>
            <w:r w:rsidRPr="0062534D">
              <w:rPr>
                <w:rFonts w:ascii="Arial" w:hAnsi="Arial" w:cs="Arial"/>
                <w:sz w:val="22"/>
                <w:szCs w:val="22"/>
              </w:rPr>
              <w:t>Maria Margarita</w:t>
            </w:r>
          </w:p>
        </w:tc>
        <w:tc>
          <w:tcPr>
            <w:tcW w:w="2407" w:type="dxa"/>
            <w:shd w:val="clear" w:color="auto" w:fill="auto"/>
          </w:tcPr>
          <w:p w14:paraId="66B6636B" w14:textId="2605FAB0" w:rsidR="004B6559" w:rsidRPr="005B2653" w:rsidRDefault="004B6559" w:rsidP="004B6559">
            <w:pPr>
              <w:autoSpaceDE w:val="0"/>
              <w:autoSpaceDN w:val="0"/>
              <w:adjustRightInd w:val="0"/>
              <w:jc w:val="both"/>
              <w:rPr>
                <w:rFonts w:ascii="Arial" w:hAnsi="Arial" w:cs="Arial"/>
                <w:b/>
                <w:sz w:val="22"/>
                <w:szCs w:val="22"/>
              </w:rPr>
            </w:pPr>
            <w:r w:rsidRPr="0062534D">
              <w:rPr>
                <w:rFonts w:ascii="Arial" w:hAnsi="Arial" w:cs="Arial"/>
                <w:sz w:val="22"/>
                <w:szCs w:val="22"/>
              </w:rPr>
              <w:t>Università Roma Tre - Dipartimento di Architettura</w:t>
            </w:r>
          </w:p>
        </w:tc>
        <w:tc>
          <w:tcPr>
            <w:tcW w:w="1938" w:type="dxa"/>
            <w:shd w:val="clear" w:color="auto" w:fill="auto"/>
          </w:tcPr>
          <w:p w14:paraId="7E10F97A" w14:textId="4E6F093A" w:rsidR="004B6559" w:rsidRPr="005B2653" w:rsidRDefault="004B6559" w:rsidP="004B6559">
            <w:pPr>
              <w:autoSpaceDE w:val="0"/>
              <w:autoSpaceDN w:val="0"/>
              <w:adjustRightInd w:val="0"/>
              <w:jc w:val="both"/>
              <w:rPr>
                <w:rFonts w:ascii="Arial" w:hAnsi="Arial" w:cs="Arial"/>
                <w:b/>
                <w:sz w:val="22"/>
                <w:szCs w:val="22"/>
              </w:rPr>
            </w:pPr>
            <w:r w:rsidRPr="0062534D">
              <w:rPr>
                <w:rFonts w:ascii="Arial" w:hAnsi="Arial" w:cs="Arial"/>
                <w:sz w:val="22"/>
                <w:szCs w:val="22"/>
              </w:rPr>
              <w:t>Ricercatore</w:t>
            </w:r>
          </w:p>
        </w:tc>
      </w:tr>
      <w:tr w:rsidR="004B6559" w:rsidRPr="005B2653" w14:paraId="4EE4F7EA" w14:textId="77777777" w:rsidTr="00E6687D">
        <w:tc>
          <w:tcPr>
            <w:tcW w:w="351" w:type="dxa"/>
            <w:shd w:val="clear" w:color="auto" w:fill="auto"/>
          </w:tcPr>
          <w:p w14:paraId="63343C90" w14:textId="77777777" w:rsidR="004B6559" w:rsidRPr="005B2653" w:rsidRDefault="004B6559" w:rsidP="004B6559">
            <w:pPr>
              <w:autoSpaceDE w:val="0"/>
              <w:autoSpaceDN w:val="0"/>
              <w:adjustRightInd w:val="0"/>
              <w:jc w:val="both"/>
              <w:rPr>
                <w:rFonts w:ascii="Arial" w:hAnsi="Arial" w:cs="Arial"/>
                <w:b/>
                <w:sz w:val="22"/>
                <w:szCs w:val="22"/>
              </w:rPr>
            </w:pPr>
            <w:r w:rsidRPr="005B2653">
              <w:rPr>
                <w:rFonts w:ascii="Arial" w:hAnsi="Arial" w:cs="Arial"/>
                <w:b/>
                <w:sz w:val="22"/>
                <w:szCs w:val="22"/>
              </w:rPr>
              <w:t>7</w:t>
            </w:r>
          </w:p>
        </w:tc>
        <w:tc>
          <w:tcPr>
            <w:tcW w:w="2766" w:type="dxa"/>
            <w:shd w:val="clear" w:color="auto" w:fill="auto"/>
          </w:tcPr>
          <w:p w14:paraId="660441F1" w14:textId="14C1E75D" w:rsidR="004B6559" w:rsidRPr="005B2653" w:rsidRDefault="004B6559" w:rsidP="004B6559">
            <w:pPr>
              <w:autoSpaceDE w:val="0"/>
              <w:autoSpaceDN w:val="0"/>
              <w:adjustRightInd w:val="0"/>
              <w:jc w:val="both"/>
              <w:rPr>
                <w:rFonts w:ascii="Arial" w:hAnsi="Arial" w:cs="Arial"/>
                <w:b/>
                <w:sz w:val="22"/>
                <w:szCs w:val="22"/>
              </w:rPr>
            </w:pPr>
            <w:r w:rsidRPr="0062534D">
              <w:rPr>
                <w:rFonts w:ascii="Arial" w:hAnsi="Arial" w:cs="Arial"/>
                <w:sz w:val="22"/>
                <w:szCs w:val="22"/>
              </w:rPr>
              <w:t xml:space="preserve">Spadafora </w:t>
            </w:r>
          </w:p>
        </w:tc>
        <w:tc>
          <w:tcPr>
            <w:tcW w:w="2649" w:type="dxa"/>
            <w:shd w:val="clear" w:color="auto" w:fill="auto"/>
          </w:tcPr>
          <w:p w14:paraId="4C62AE64" w14:textId="6DD5A6D6" w:rsidR="004B6559" w:rsidRPr="005B2653" w:rsidRDefault="004B6559" w:rsidP="004B6559">
            <w:pPr>
              <w:autoSpaceDE w:val="0"/>
              <w:autoSpaceDN w:val="0"/>
              <w:adjustRightInd w:val="0"/>
              <w:jc w:val="both"/>
              <w:rPr>
                <w:rFonts w:ascii="Arial" w:hAnsi="Arial" w:cs="Arial"/>
                <w:b/>
                <w:sz w:val="22"/>
                <w:szCs w:val="22"/>
              </w:rPr>
            </w:pPr>
            <w:r w:rsidRPr="0062534D">
              <w:rPr>
                <w:rFonts w:ascii="Arial" w:hAnsi="Arial" w:cs="Arial"/>
                <w:sz w:val="22"/>
                <w:szCs w:val="22"/>
              </w:rPr>
              <w:t xml:space="preserve">Giovanna </w:t>
            </w:r>
          </w:p>
        </w:tc>
        <w:tc>
          <w:tcPr>
            <w:tcW w:w="2407" w:type="dxa"/>
            <w:shd w:val="clear" w:color="auto" w:fill="auto"/>
          </w:tcPr>
          <w:p w14:paraId="00C90521" w14:textId="386E4798" w:rsidR="004B6559" w:rsidRPr="005B2653" w:rsidRDefault="004B6559" w:rsidP="004B6559">
            <w:pPr>
              <w:autoSpaceDE w:val="0"/>
              <w:autoSpaceDN w:val="0"/>
              <w:adjustRightInd w:val="0"/>
              <w:jc w:val="both"/>
              <w:rPr>
                <w:rFonts w:ascii="Arial" w:hAnsi="Arial" w:cs="Arial"/>
                <w:b/>
                <w:sz w:val="22"/>
                <w:szCs w:val="22"/>
              </w:rPr>
            </w:pPr>
            <w:r w:rsidRPr="0062534D">
              <w:rPr>
                <w:rFonts w:ascii="Arial" w:hAnsi="Arial" w:cs="Arial"/>
                <w:sz w:val="22"/>
                <w:szCs w:val="22"/>
              </w:rPr>
              <w:t>Università Roma Tre - Dipartimento di Architettura</w:t>
            </w:r>
          </w:p>
        </w:tc>
        <w:tc>
          <w:tcPr>
            <w:tcW w:w="1938" w:type="dxa"/>
            <w:shd w:val="clear" w:color="auto" w:fill="auto"/>
          </w:tcPr>
          <w:p w14:paraId="3AD66B73" w14:textId="79BD62C3" w:rsidR="004B6559" w:rsidRPr="005B2653" w:rsidRDefault="004B6559" w:rsidP="004B6559">
            <w:pPr>
              <w:autoSpaceDE w:val="0"/>
              <w:autoSpaceDN w:val="0"/>
              <w:adjustRightInd w:val="0"/>
              <w:jc w:val="both"/>
              <w:rPr>
                <w:rFonts w:ascii="Arial" w:hAnsi="Arial" w:cs="Arial"/>
                <w:b/>
                <w:sz w:val="22"/>
                <w:szCs w:val="22"/>
              </w:rPr>
            </w:pPr>
            <w:r w:rsidRPr="0062534D">
              <w:rPr>
                <w:rFonts w:ascii="Arial" w:hAnsi="Arial" w:cs="Arial"/>
                <w:sz w:val="22"/>
                <w:szCs w:val="22"/>
              </w:rPr>
              <w:t>Professore associato</w:t>
            </w:r>
          </w:p>
        </w:tc>
      </w:tr>
      <w:tr w:rsidR="004B6559" w:rsidRPr="005B2653" w14:paraId="51B44F3B" w14:textId="77777777" w:rsidTr="00E6687D">
        <w:tc>
          <w:tcPr>
            <w:tcW w:w="351" w:type="dxa"/>
            <w:shd w:val="clear" w:color="auto" w:fill="auto"/>
          </w:tcPr>
          <w:p w14:paraId="4107A8D8" w14:textId="77777777" w:rsidR="004B6559" w:rsidRPr="005B2653" w:rsidRDefault="004B6559" w:rsidP="004B6559">
            <w:pPr>
              <w:autoSpaceDE w:val="0"/>
              <w:autoSpaceDN w:val="0"/>
              <w:adjustRightInd w:val="0"/>
              <w:jc w:val="both"/>
              <w:rPr>
                <w:rFonts w:ascii="Arial" w:hAnsi="Arial" w:cs="Arial"/>
                <w:b/>
                <w:sz w:val="22"/>
                <w:szCs w:val="22"/>
              </w:rPr>
            </w:pPr>
            <w:r w:rsidRPr="005B2653">
              <w:rPr>
                <w:rFonts w:ascii="Arial" w:hAnsi="Arial" w:cs="Arial"/>
                <w:b/>
                <w:sz w:val="22"/>
                <w:szCs w:val="22"/>
              </w:rPr>
              <w:t>8</w:t>
            </w:r>
          </w:p>
        </w:tc>
        <w:tc>
          <w:tcPr>
            <w:tcW w:w="2766" w:type="dxa"/>
            <w:shd w:val="clear" w:color="auto" w:fill="auto"/>
          </w:tcPr>
          <w:p w14:paraId="5DE54254" w14:textId="7182DD28" w:rsidR="004B6559" w:rsidRPr="005B2653" w:rsidRDefault="004B6559" w:rsidP="004B6559">
            <w:pPr>
              <w:autoSpaceDE w:val="0"/>
              <w:autoSpaceDN w:val="0"/>
              <w:adjustRightInd w:val="0"/>
              <w:jc w:val="both"/>
              <w:rPr>
                <w:rFonts w:ascii="Arial" w:hAnsi="Arial" w:cs="Arial"/>
                <w:b/>
                <w:sz w:val="22"/>
                <w:szCs w:val="22"/>
              </w:rPr>
            </w:pPr>
            <w:r w:rsidRPr="0062534D">
              <w:rPr>
                <w:rFonts w:ascii="Arial" w:hAnsi="Arial" w:cs="Arial"/>
                <w:sz w:val="22"/>
                <w:szCs w:val="22"/>
              </w:rPr>
              <w:t>Stabile</w:t>
            </w:r>
          </w:p>
        </w:tc>
        <w:tc>
          <w:tcPr>
            <w:tcW w:w="2649" w:type="dxa"/>
            <w:shd w:val="clear" w:color="auto" w:fill="auto"/>
          </w:tcPr>
          <w:p w14:paraId="3F2E84E1" w14:textId="446B2D5C" w:rsidR="004B6559" w:rsidRPr="005B2653" w:rsidRDefault="004B6559" w:rsidP="004B6559">
            <w:pPr>
              <w:autoSpaceDE w:val="0"/>
              <w:autoSpaceDN w:val="0"/>
              <w:adjustRightInd w:val="0"/>
              <w:jc w:val="both"/>
              <w:rPr>
                <w:rFonts w:ascii="Arial" w:hAnsi="Arial" w:cs="Arial"/>
                <w:b/>
                <w:sz w:val="22"/>
                <w:szCs w:val="22"/>
              </w:rPr>
            </w:pPr>
            <w:r w:rsidRPr="0062534D">
              <w:rPr>
                <w:rFonts w:ascii="Arial" w:hAnsi="Arial" w:cs="Arial"/>
                <w:sz w:val="22"/>
                <w:szCs w:val="22"/>
              </w:rPr>
              <w:t>Francesca Romana</w:t>
            </w:r>
          </w:p>
        </w:tc>
        <w:tc>
          <w:tcPr>
            <w:tcW w:w="2407" w:type="dxa"/>
            <w:shd w:val="clear" w:color="auto" w:fill="auto"/>
          </w:tcPr>
          <w:p w14:paraId="76AC88F2" w14:textId="5EB7F691" w:rsidR="004B6559" w:rsidRPr="005B2653" w:rsidRDefault="004B6559" w:rsidP="004B6559">
            <w:pPr>
              <w:autoSpaceDE w:val="0"/>
              <w:autoSpaceDN w:val="0"/>
              <w:adjustRightInd w:val="0"/>
              <w:jc w:val="both"/>
              <w:rPr>
                <w:rFonts w:ascii="Arial" w:hAnsi="Arial" w:cs="Arial"/>
                <w:b/>
                <w:sz w:val="22"/>
                <w:szCs w:val="22"/>
              </w:rPr>
            </w:pPr>
            <w:r w:rsidRPr="0062534D">
              <w:rPr>
                <w:rFonts w:ascii="Arial" w:hAnsi="Arial" w:cs="Arial"/>
                <w:sz w:val="22"/>
                <w:szCs w:val="22"/>
              </w:rPr>
              <w:t>Università Roma Tre - Dipartimento di Architettura</w:t>
            </w:r>
          </w:p>
        </w:tc>
        <w:tc>
          <w:tcPr>
            <w:tcW w:w="1938" w:type="dxa"/>
            <w:shd w:val="clear" w:color="auto" w:fill="auto"/>
          </w:tcPr>
          <w:p w14:paraId="540EAA9E" w14:textId="527AF1D7" w:rsidR="004B6559" w:rsidRPr="005B2653" w:rsidRDefault="004B6559" w:rsidP="004B6559">
            <w:pPr>
              <w:autoSpaceDE w:val="0"/>
              <w:autoSpaceDN w:val="0"/>
              <w:adjustRightInd w:val="0"/>
              <w:jc w:val="both"/>
              <w:rPr>
                <w:rFonts w:ascii="Arial" w:hAnsi="Arial" w:cs="Arial"/>
                <w:b/>
                <w:sz w:val="22"/>
                <w:szCs w:val="22"/>
              </w:rPr>
            </w:pPr>
            <w:r w:rsidRPr="0062534D">
              <w:rPr>
                <w:rFonts w:ascii="Arial" w:hAnsi="Arial" w:cs="Arial"/>
                <w:sz w:val="22"/>
                <w:szCs w:val="22"/>
              </w:rPr>
              <w:t>Professore associato</w:t>
            </w:r>
          </w:p>
        </w:tc>
      </w:tr>
      <w:tr w:rsidR="004B6559" w:rsidRPr="005B2653" w14:paraId="411CCBB6" w14:textId="77777777" w:rsidTr="00E6687D">
        <w:tc>
          <w:tcPr>
            <w:tcW w:w="351" w:type="dxa"/>
            <w:shd w:val="clear" w:color="auto" w:fill="auto"/>
          </w:tcPr>
          <w:p w14:paraId="0D50707D" w14:textId="77777777" w:rsidR="004B6559" w:rsidRPr="005B2653" w:rsidRDefault="004B6559" w:rsidP="004B6559">
            <w:pPr>
              <w:autoSpaceDE w:val="0"/>
              <w:autoSpaceDN w:val="0"/>
              <w:adjustRightInd w:val="0"/>
              <w:jc w:val="both"/>
              <w:rPr>
                <w:rFonts w:ascii="Arial" w:hAnsi="Arial" w:cs="Arial"/>
                <w:b/>
                <w:sz w:val="22"/>
                <w:szCs w:val="22"/>
              </w:rPr>
            </w:pPr>
            <w:r w:rsidRPr="005B2653">
              <w:rPr>
                <w:rFonts w:ascii="Arial" w:hAnsi="Arial" w:cs="Arial"/>
                <w:b/>
                <w:sz w:val="22"/>
                <w:szCs w:val="22"/>
              </w:rPr>
              <w:t>9</w:t>
            </w:r>
          </w:p>
        </w:tc>
        <w:tc>
          <w:tcPr>
            <w:tcW w:w="2766" w:type="dxa"/>
            <w:shd w:val="clear" w:color="auto" w:fill="auto"/>
          </w:tcPr>
          <w:p w14:paraId="61F82E05" w14:textId="519CA4CA" w:rsidR="004B6559" w:rsidRPr="005B2653" w:rsidRDefault="004B6559" w:rsidP="004B6559">
            <w:pPr>
              <w:autoSpaceDE w:val="0"/>
              <w:autoSpaceDN w:val="0"/>
              <w:adjustRightInd w:val="0"/>
              <w:jc w:val="both"/>
              <w:rPr>
                <w:rFonts w:ascii="Arial" w:hAnsi="Arial" w:cs="Arial"/>
                <w:b/>
                <w:sz w:val="22"/>
                <w:szCs w:val="22"/>
              </w:rPr>
            </w:pPr>
            <w:r w:rsidRPr="0062534D">
              <w:rPr>
                <w:rFonts w:ascii="Arial" w:hAnsi="Arial" w:cs="Arial"/>
                <w:sz w:val="22"/>
                <w:szCs w:val="22"/>
              </w:rPr>
              <w:t xml:space="preserve">Zampilli </w:t>
            </w:r>
          </w:p>
        </w:tc>
        <w:tc>
          <w:tcPr>
            <w:tcW w:w="2649" w:type="dxa"/>
            <w:shd w:val="clear" w:color="auto" w:fill="auto"/>
          </w:tcPr>
          <w:p w14:paraId="090A6204" w14:textId="016AB181" w:rsidR="004B6559" w:rsidRPr="005B2653" w:rsidRDefault="004B6559" w:rsidP="004B6559">
            <w:pPr>
              <w:autoSpaceDE w:val="0"/>
              <w:autoSpaceDN w:val="0"/>
              <w:adjustRightInd w:val="0"/>
              <w:jc w:val="both"/>
              <w:rPr>
                <w:rFonts w:ascii="Arial" w:hAnsi="Arial" w:cs="Arial"/>
                <w:b/>
                <w:sz w:val="22"/>
                <w:szCs w:val="22"/>
              </w:rPr>
            </w:pPr>
            <w:r w:rsidRPr="0062534D">
              <w:rPr>
                <w:rFonts w:ascii="Arial" w:hAnsi="Arial" w:cs="Arial"/>
                <w:sz w:val="22"/>
                <w:szCs w:val="22"/>
              </w:rPr>
              <w:t>Michele</w:t>
            </w:r>
          </w:p>
        </w:tc>
        <w:tc>
          <w:tcPr>
            <w:tcW w:w="2407" w:type="dxa"/>
            <w:shd w:val="clear" w:color="auto" w:fill="auto"/>
          </w:tcPr>
          <w:p w14:paraId="6E5EF204" w14:textId="7528465A" w:rsidR="004B6559" w:rsidRPr="005B2653" w:rsidRDefault="004B6559" w:rsidP="004B6559">
            <w:pPr>
              <w:autoSpaceDE w:val="0"/>
              <w:autoSpaceDN w:val="0"/>
              <w:adjustRightInd w:val="0"/>
              <w:jc w:val="both"/>
              <w:rPr>
                <w:rFonts w:ascii="Arial" w:hAnsi="Arial" w:cs="Arial"/>
                <w:b/>
                <w:sz w:val="22"/>
                <w:szCs w:val="22"/>
              </w:rPr>
            </w:pPr>
            <w:r w:rsidRPr="0062534D">
              <w:rPr>
                <w:rFonts w:ascii="Arial" w:hAnsi="Arial" w:cs="Arial"/>
                <w:sz w:val="22"/>
                <w:szCs w:val="22"/>
              </w:rPr>
              <w:t>Università Roma Tre – Dipartimento di Architettura</w:t>
            </w:r>
          </w:p>
        </w:tc>
        <w:tc>
          <w:tcPr>
            <w:tcW w:w="1938" w:type="dxa"/>
            <w:shd w:val="clear" w:color="auto" w:fill="auto"/>
          </w:tcPr>
          <w:p w14:paraId="4B7776FE" w14:textId="251FD625" w:rsidR="004B6559" w:rsidRPr="005B2653" w:rsidRDefault="004B6559" w:rsidP="004B6559">
            <w:pPr>
              <w:autoSpaceDE w:val="0"/>
              <w:autoSpaceDN w:val="0"/>
              <w:adjustRightInd w:val="0"/>
              <w:jc w:val="both"/>
              <w:rPr>
                <w:rFonts w:ascii="Arial" w:hAnsi="Arial" w:cs="Arial"/>
                <w:b/>
                <w:sz w:val="22"/>
                <w:szCs w:val="22"/>
              </w:rPr>
            </w:pPr>
            <w:r w:rsidRPr="0062534D">
              <w:rPr>
                <w:rFonts w:ascii="Arial" w:hAnsi="Arial" w:cs="Arial"/>
                <w:sz w:val="22"/>
                <w:szCs w:val="22"/>
              </w:rPr>
              <w:t>Professore associato</w:t>
            </w:r>
          </w:p>
        </w:tc>
      </w:tr>
    </w:tbl>
    <w:p w14:paraId="08BFCC01" w14:textId="77777777" w:rsidR="000914A3" w:rsidRPr="005B2653" w:rsidRDefault="000914A3" w:rsidP="00016399">
      <w:pPr>
        <w:autoSpaceDE w:val="0"/>
        <w:autoSpaceDN w:val="0"/>
        <w:adjustRightInd w:val="0"/>
        <w:jc w:val="both"/>
        <w:rPr>
          <w:rFonts w:ascii="Arial" w:hAnsi="Arial" w:cs="Arial"/>
          <w:b/>
        </w:rPr>
      </w:pPr>
    </w:p>
    <w:p w14:paraId="4101EF65" w14:textId="77777777" w:rsidR="00E6687D" w:rsidRPr="005B2653" w:rsidRDefault="00E6687D" w:rsidP="00016399">
      <w:pPr>
        <w:autoSpaceDE w:val="0"/>
        <w:autoSpaceDN w:val="0"/>
        <w:adjustRightInd w:val="0"/>
        <w:jc w:val="both"/>
        <w:rPr>
          <w:rFonts w:ascii="Arial" w:hAnsi="Arial" w:cs="Arial"/>
          <w:b/>
        </w:rPr>
      </w:pPr>
    </w:p>
    <w:p w14:paraId="0249D5E7" w14:textId="7DCAD08D" w:rsidR="000914A3" w:rsidRPr="00BD3219" w:rsidRDefault="000914A3" w:rsidP="00C77369">
      <w:pPr>
        <w:pStyle w:val="Titolo"/>
        <w:spacing w:after="120"/>
        <w:rPr>
          <w:rFonts w:ascii="Arial" w:hAnsi="Arial" w:cs="Arial"/>
          <w:sz w:val="28"/>
          <w:szCs w:val="28"/>
          <w:vertAlign w:val="superscript"/>
        </w:rPr>
      </w:pPr>
      <w:r w:rsidRPr="005B2653">
        <w:rPr>
          <w:rFonts w:ascii="Arial" w:hAnsi="Arial" w:cs="Arial"/>
          <w:sz w:val="28"/>
          <w:szCs w:val="28"/>
        </w:rPr>
        <w:t>Docenti</w:t>
      </w:r>
      <w:r w:rsidR="00BD3219">
        <w:rPr>
          <w:rFonts w:ascii="Arial" w:hAnsi="Arial" w:cs="Arial"/>
          <w:sz w:val="28"/>
          <w:szCs w:val="28"/>
        </w:rPr>
        <w:t xml:space="preserve"> dell’Ateneo</w:t>
      </w:r>
      <w:r w:rsidRPr="005B2653">
        <w:rPr>
          <w:rFonts w:ascii="Arial" w:hAnsi="Arial" w:cs="Arial"/>
          <w:sz w:val="28"/>
          <w:szCs w:val="28"/>
        </w:rPr>
        <w:t xml:space="preserve"> </w:t>
      </w:r>
      <w:r w:rsidR="00BD3219">
        <w:rPr>
          <w:rFonts w:ascii="Arial" w:hAnsi="Arial" w:cs="Arial"/>
          <w:sz w:val="28"/>
          <w:szCs w:val="28"/>
        </w:rPr>
        <w:t xml:space="preserve">impegnati </w:t>
      </w:r>
      <w:r w:rsidRPr="005B2653">
        <w:rPr>
          <w:rFonts w:ascii="Arial" w:hAnsi="Arial" w:cs="Arial"/>
          <w:sz w:val="28"/>
          <w:szCs w:val="28"/>
        </w:rPr>
        <w:t>nell’attività didattica</w:t>
      </w:r>
      <w:r w:rsidR="00BD3219">
        <w:rPr>
          <w:rFonts w:ascii="Arial" w:hAnsi="Arial" w:cs="Arial"/>
          <w:sz w:val="28"/>
          <w:szCs w:val="28"/>
        </w:rPr>
        <w:t xml:space="preserve"> </w:t>
      </w:r>
      <w:r w:rsidR="00BD3219">
        <w:rPr>
          <w:rFonts w:ascii="Arial" w:hAnsi="Arial" w:cs="Arial"/>
          <w:sz w:val="28"/>
          <w:szCs w:val="28"/>
          <w:vertAlign w:val="superscript"/>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2178"/>
        <w:gridCol w:w="2178"/>
        <w:gridCol w:w="2369"/>
        <w:gridCol w:w="1883"/>
        <w:gridCol w:w="1084"/>
      </w:tblGrid>
      <w:tr w:rsidR="00AE27E0" w:rsidRPr="005B2653" w14:paraId="61B6C7E7" w14:textId="65824120" w:rsidTr="00E70659">
        <w:tc>
          <w:tcPr>
            <w:tcW w:w="481" w:type="dxa"/>
            <w:shd w:val="clear" w:color="auto" w:fill="auto"/>
          </w:tcPr>
          <w:p w14:paraId="659FBB15" w14:textId="77777777" w:rsidR="00AE27E0" w:rsidRPr="005B2653" w:rsidRDefault="00AE27E0" w:rsidP="005C1639">
            <w:pPr>
              <w:autoSpaceDE w:val="0"/>
              <w:autoSpaceDN w:val="0"/>
              <w:adjustRightInd w:val="0"/>
              <w:rPr>
                <w:rFonts w:ascii="Arial" w:hAnsi="Arial" w:cs="Arial"/>
                <w:b/>
                <w:sz w:val="22"/>
                <w:szCs w:val="22"/>
              </w:rPr>
            </w:pPr>
          </w:p>
        </w:tc>
        <w:tc>
          <w:tcPr>
            <w:tcW w:w="2178" w:type="dxa"/>
            <w:shd w:val="clear" w:color="auto" w:fill="auto"/>
          </w:tcPr>
          <w:p w14:paraId="3BD90F5D" w14:textId="77777777" w:rsidR="00AE27E0" w:rsidRPr="005B2653" w:rsidRDefault="00AE27E0" w:rsidP="004B6559">
            <w:pPr>
              <w:autoSpaceDE w:val="0"/>
              <w:autoSpaceDN w:val="0"/>
              <w:adjustRightInd w:val="0"/>
              <w:rPr>
                <w:rFonts w:ascii="Arial" w:hAnsi="Arial" w:cs="Arial"/>
                <w:b/>
                <w:sz w:val="22"/>
                <w:szCs w:val="22"/>
              </w:rPr>
            </w:pPr>
            <w:r w:rsidRPr="005B2653">
              <w:rPr>
                <w:rFonts w:ascii="Arial" w:hAnsi="Arial" w:cs="Arial"/>
                <w:b/>
                <w:sz w:val="22"/>
                <w:szCs w:val="22"/>
              </w:rPr>
              <w:t>Cognome</w:t>
            </w:r>
          </w:p>
        </w:tc>
        <w:tc>
          <w:tcPr>
            <w:tcW w:w="2178" w:type="dxa"/>
            <w:shd w:val="clear" w:color="auto" w:fill="auto"/>
          </w:tcPr>
          <w:p w14:paraId="112F417F" w14:textId="77777777" w:rsidR="00AE27E0" w:rsidRPr="005B2653" w:rsidRDefault="00AE27E0" w:rsidP="004B6559">
            <w:pPr>
              <w:autoSpaceDE w:val="0"/>
              <w:autoSpaceDN w:val="0"/>
              <w:adjustRightInd w:val="0"/>
              <w:rPr>
                <w:rFonts w:ascii="Arial" w:hAnsi="Arial" w:cs="Arial"/>
                <w:b/>
                <w:sz w:val="22"/>
                <w:szCs w:val="22"/>
              </w:rPr>
            </w:pPr>
            <w:r w:rsidRPr="005B2653">
              <w:rPr>
                <w:rFonts w:ascii="Arial" w:hAnsi="Arial" w:cs="Arial"/>
                <w:b/>
                <w:sz w:val="22"/>
                <w:szCs w:val="22"/>
              </w:rPr>
              <w:t>Nome</w:t>
            </w:r>
          </w:p>
        </w:tc>
        <w:tc>
          <w:tcPr>
            <w:tcW w:w="2369" w:type="dxa"/>
            <w:shd w:val="clear" w:color="auto" w:fill="auto"/>
          </w:tcPr>
          <w:p w14:paraId="5CF06F64" w14:textId="3450EBD0" w:rsidR="00AE27E0" w:rsidRPr="005B2653" w:rsidRDefault="00AE27E0" w:rsidP="004B6559">
            <w:pPr>
              <w:autoSpaceDE w:val="0"/>
              <w:autoSpaceDN w:val="0"/>
              <w:adjustRightInd w:val="0"/>
              <w:rPr>
                <w:rFonts w:ascii="Arial" w:hAnsi="Arial" w:cs="Arial"/>
                <w:b/>
                <w:sz w:val="22"/>
                <w:szCs w:val="22"/>
              </w:rPr>
            </w:pPr>
            <w:r w:rsidRPr="005B2653">
              <w:rPr>
                <w:rFonts w:ascii="Arial" w:hAnsi="Arial" w:cs="Arial"/>
                <w:b/>
                <w:sz w:val="22"/>
                <w:szCs w:val="22"/>
              </w:rPr>
              <w:t>Dipartimento</w:t>
            </w:r>
          </w:p>
        </w:tc>
        <w:tc>
          <w:tcPr>
            <w:tcW w:w="1883" w:type="dxa"/>
            <w:shd w:val="clear" w:color="auto" w:fill="auto"/>
          </w:tcPr>
          <w:p w14:paraId="0EEE2965" w14:textId="77777777" w:rsidR="00AE27E0" w:rsidRPr="005B2653" w:rsidRDefault="00AE27E0" w:rsidP="004B6559">
            <w:pPr>
              <w:autoSpaceDE w:val="0"/>
              <w:autoSpaceDN w:val="0"/>
              <w:adjustRightInd w:val="0"/>
              <w:rPr>
                <w:rFonts w:ascii="Arial" w:hAnsi="Arial" w:cs="Arial"/>
                <w:b/>
                <w:sz w:val="22"/>
                <w:szCs w:val="22"/>
              </w:rPr>
            </w:pPr>
            <w:r w:rsidRPr="005B2653">
              <w:rPr>
                <w:rFonts w:ascii="Arial" w:hAnsi="Arial" w:cs="Arial"/>
                <w:b/>
                <w:sz w:val="22"/>
                <w:szCs w:val="22"/>
              </w:rPr>
              <w:t>Qualifica</w:t>
            </w:r>
          </w:p>
        </w:tc>
        <w:tc>
          <w:tcPr>
            <w:tcW w:w="1084" w:type="dxa"/>
          </w:tcPr>
          <w:p w14:paraId="510945C3" w14:textId="25F95770" w:rsidR="00AE27E0" w:rsidRPr="005B2653" w:rsidRDefault="00424A36" w:rsidP="004B6559">
            <w:pPr>
              <w:autoSpaceDE w:val="0"/>
              <w:autoSpaceDN w:val="0"/>
              <w:adjustRightInd w:val="0"/>
              <w:jc w:val="center"/>
              <w:rPr>
                <w:rFonts w:ascii="Arial" w:hAnsi="Arial" w:cs="Arial"/>
                <w:b/>
                <w:sz w:val="22"/>
                <w:szCs w:val="22"/>
              </w:rPr>
            </w:pPr>
            <w:r w:rsidRPr="00424A36">
              <w:rPr>
                <w:rFonts w:ascii="Arial" w:hAnsi="Arial" w:cs="Arial"/>
                <w:b/>
                <w:sz w:val="22"/>
                <w:szCs w:val="22"/>
              </w:rPr>
              <w:t>Numero di CFU impartiti</w:t>
            </w:r>
          </w:p>
        </w:tc>
      </w:tr>
      <w:tr w:rsidR="004B6559" w:rsidRPr="005B2653" w14:paraId="6BDFB992" w14:textId="6BC61B36" w:rsidTr="004B6559">
        <w:tc>
          <w:tcPr>
            <w:tcW w:w="481" w:type="dxa"/>
            <w:shd w:val="clear" w:color="auto" w:fill="auto"/>
          </w:tcPr>
          <w:p w14:paraId="3C1FDC4F" w14:textId="77777777" w:rsidR="004B6559" w:rsidRPr="005B2653" w:rsidRDefault="004B6559" w:rsidP="004B6559">
            <w:pPr>
              <w:autoSpaceDE w:val="0"/>
              <w:autoSpaceDN w:val="0"/>
              <w:adjustRightInd w:val="0"/>
              <w:jc w:val="both"/>
              <w:rPr>
                <w:rFonts w:ascii="Arial" w:hAnsi="Arial" w:cs="Arial"/>
                <w:b/>
                <w:sz w:val="22"/>
                <w:szCs w:val="22"/>
              </w:rPr>
            </w:pPr>
            <w:r w:rsidRPr="005B2653">
              <w:rPr>
                <w:rFonts w:ascii="Arial" w:hAnsi="Arial" w:cs="Arial"/>
                <w:b/>
                <w:sz w:val="22"/>
                <w:szCs w:val="22"/>
              </w:rPr>
              <w:t>1</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2D53920D" w14:textId="040421E1" w:rsidR="004B6559" w:rsidRPr="005B2653" w:rsidRDefault="004B6559" w:rsidP="004B6559">
            <w:pPr>
              <w:autoSpaceDE w:val="0"/>
              <w:autoSpaceDN w:val="0"/>
              <w:adjustRightInd w:val="0"/>
              <w:jc w:val="both"/>
              <w:rPr>
                <w:rFonts w:ascii="Arial" w:hAnsi="Arial" w:cs="Arial"/>
                <w:b/>
                <w:sz w:val="22"/>
                <w:szCs w:val="22"/>
              </w:rPr>
            </w:pPr>
            <w:r w:rsidRPr="0062534D">
              <w:rPr>
                <w:rFonts w:ascii="Arial" w:hAnsi="Arial" w:cs="Arial"/>
                <w:sz w:val="22"/>
                <w:szCs w:val="22"/>
              </w:rPr>
              <w:t>Baggio</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7A16BDE8" w14:textId="2D9463F2" w:rsidR="004B6559" w:rsidRPr="005B2653" w:rsidRDefault="004B6559" w:rsidP="004B6559">
            <w:pPr>
              <w:autoSpaceDE w:val="0"/>
              <w:autoSpaceDN w:val="0"/>
              <w:adjustRightInd w:val="0"/>
              <w:jc w:val="both"/>
              <w:rPr>
                <w:rFonts w:ascii="Arial" w:hAnsi="Arial" w:cs="Arial"/>
                <w:b/>
                <w:sz w:val="22"/>
                <w:szCs w:val="22"/>
              </w:rPr>
            </w:pPr>
            <w:r w:rsidRPr="0062534D">
              <w:rPr>
                <w:rFonts w:ascii="Arial" w:hAnsi="Arial" w:cs="Arial"/>
                <w:sz w:val="22"/>
                <w:szCs w:val="22"/>
              </w:rPr>
              <w:t>Carlo</w:t>
            </w:r>
          </w:p>
        </w:tc>
        <w:tc>
          <w:tcPr>
            <w:tcW w:w="2369" w:type="dxa"/>
            <w:tcBorders>
              <w:top w:val="single" w:sz="4" w:space="0" w:color="auto"/>
              <w:left w:val="single" w:sz="4" w:space="0" w:color="auto"/>
              <w:bottom w:val="single" w:sz="4" w:space="0" w:color="auto"/>
              <w:right w:val="single" w:sz="4" w:space="0" w:color="auto"/>
            </w:tcBorders>
            <w:shd w:val="clear" w:color="auto" w:fill="auto"/>
          </w:tcPr>
          <w:p w14:paraId="55806E88" w14:textId="30CAFF06" w:rsidR="004B6559" w:rsidRPr="005B2653" w:rsidRDefault="004B6559" w:rsidP="004B6559">
            <w:pPr>
              <w:autoSpaceDE w:val="0"/>
              <w:autoSpaceDN w:val="0"/>
              <w:adjustRightInd w:val="0"/>
              <w:jc w:val="both"/>
              <w:rPr>
                <w:rFonts w:ascii="Arial" w:hAnsi="Arial" w:cs="Arial"/>
                <w:b/>
                <w:sz w:val="22"/>
                <w:szCs w:val="22"/>
              </w:rPr>
            </w:pPr>
            <w:r w:rsidRPr="0062534D">
              <w:rPr>
                <w:rFonts w:ascii="Arial" w:hAnsi="Arial" w:cs="Arial"/>
                <w:sz w:val="22"/>
                <w:szCs w:val="22"/>
              </w:rPr>
              <w:t>Università Roma Tre - Dipartimento di Architettura</w:t>
            </w:r>
          </w:p>
        </w:tc>
        <w:tc>
          <w:tcPr>
            <w:tcW w:w="1883" w:type="dxa"/>
            <w:tcBorders>
              <w:top w:val="single" w:sz="4" w:space="0" w:color="auto"/>
              <w:left w:val="single" w:sz="4" w:space="0" w:color="auto"/>
              <w:bottom w:val="single" w:sz="4" w:space="0" w:color="auto"/>
              <w:right w:val="single" w:sz="4" w:space="0" w:color="auto"/>
            </w:tcBorders>
            <w:shd w:val="clear" w:color="auto" w:fill="auto"/>
          </w:tcPr>
          <w:p w14:paraId="3B1D3DFC" w14:textId="76A66749" w:rsidR="004B6559" w:rsidRPr="005B2653" w:rsidRDefault="004B6559" w:rsidP="004B6559">
            <w:pPr>
              <w:autoSpaceDE w:val="0"/>
              <w:autoSpaceDN w:val="0"/>
              <w:adjustRightInd w:val="0"/>
              <w:jc w:val="both"/>
              <w:rPr>
                <w:rFonts w:ascii="Arial" w:hAnsi="Arial" w:cs="Arial"/>
                <w:b/>
                <w:sz w:val="22"/>
                <w:szCs w:val="22"/>
              </w:rPr>
            </w:pPr>
            <w:r w:rsidRPr="0062534D">
              <w:rPr>
                <w:rFonts w:ascii="Arial" w:hAnsi="Arial" w:cs="Arial"/>
                <w:sz w:val="22"/>
                <w:szCs w:val="22"/>
              </w:rPr>
              <w:t>Professore associato</w:t>
            </w:r>
          </w:p>
        </w:tc>
        <w:tc>
          <w:tcPr>
            <w:tcW w:w="1084" w:type="dxa"/>
          </w:tcPr>
          <w:p w14:paraId="2A0ECA80" w14:textId="366F2632" w:rsidR="004B6559" w:rsidRPr="005B2653" w:rsidRDefault="004B6559" w:rsidP="004B6559">
            <w:pPr>
              <w:autoSpaceDE w:val="0"/>
              <w:autoSpaceDN w:val="0"/>
              <w:adjustRightInd w:val="0"/>
              <w:jc w:val="center"/>
              <w:rPr>
                <w:rFonts w:ascii="Arial" w:hAnsi="Arial" w:cs="Arial"/>
                <w:b/>
                <w:sz w:val="22"/>
                <w:szCs w:val="22"/>
              </w:rPr>
            </w:pPr>
            <w:r>
              <w:rPr>
                <w:rFonts w:ascii="Arial" w:hAnsi="Arial" w:cs="Arial"/>
                <w:b/>
                <w:sz w:val="22"/>
                <w:szCs w:val="22"/>
              </w:rPr>
              <w:t>1</w:t>
            </w:r>
          </w:p>
        </w:tc>
      </w:tr>
      <w:tr w:rsidR="004B6559" w:rsidRPr="005B2653" w14:paraId="6A4B4305" w14:textId="147B48ED" w:rsidTr="004B6559">
        <w:tc>
          <w:tcPr>
            <w:tcW w:w="481" w:type="dxa"/>
            <w:shd w:val="clear" w:color="auto" w:fill="auto"/>
          </w:tcPr>
          <w:p w14:paraId="00DF0BC1" w14:textId="77777777" w:rsidR="004B6559" w:rsidRPr="005B2653" w:rsidRDefault="004B6559" w:rsidP="004B6559">
            <w:pPr>
              <w:autoSpaceDE w:val="0"/>
              <w:autoSpaceDN w:val="0"/>
              <w:adjustRightInd w:val="0"/>
              <w:jc w:val="both"/>
              <w:rPr>
                <w:rFonts w:ascii="Arial" w:hAnsi="Arial" w:cs="Arial"/>
                <w:b/>
                <w:sz w:val="22"/>
                <w:szCs w:val="22"/>
              </w:rPr>
            </w:pPr>
            <w:r w:rsidRPr="005B2653">
              <w:rPr>
                <w:rFonts w:ascii="Arial" w:hAnsi="Arial" w:cs="Arial"/>
                <w:b/>
                <w:sz w:val="22"/>
                <w:szCs w:val="22"/>
              </w:rPr>
              <w:t>2</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07D2AC61" w14:textId="68D5611D" w:rsidR="004B6559" w:rsidRPr="005B2653" w:rsidRDefault="004B6559" w:rsidP="004B6559">
            <w:pPr>
              <w:autoSpaceDE w:val="0"/>
              <w:autoSpaceDN w:val="0"/>
              <w:adjustRightInd w:val="0"/>
              <w:jc w:val="both"/>
              <w:rPr>
                <w:rFonts w:ascii="Arial" w:hAnsi="Arial" w:cs="Arial"/>
                <w:b/>
                <w:sz w:val="22"/>
                <w:szCs w:val="22"/>
              </w:rPr>
            </w:pPr>
            <w:r w:rsidRPr="0062534D">
              <w:rPr>
                <w:rFonts w:ascii="Arial" w:hAnsi="Arial" w:cs="Arial"/>
                <w:sz w:val="22"/>
                <w:szCs w:val="22"/>
              </w:rPr>
              <w:t>Canciani</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382BC0BC" w14:textId="5CFB90A4" w:rsidR="004B6559" w:rsidRPr="005B2653" w:rsidRDefault="004B6559" w:rsidP="004B6559">
            <w:pPr>
              <w:autoSpaceDE w:val="0"/>
              <w:autoSpaceDN w:val="0"/>
              <w:adjustRightInd w:val="0"/>
              <w:jc w:val="both"/>
              <w:rPr>
                <w:rFonts w:ascii="Arial" w:hAnsi="Arial" w:cs="Arial"/>
                <w:b/>
                <w:sz w:val="22"/>
                <w:szCs w:val="22"/>
              </w:rPr>
            </w:pPr>
            <w:r w:rsidRPr="0062534D">
              <w:rPr>
                <w:rFonts w:ascii="Arial" w:hAnsi="Arial" w:cs="Arial"/>
                <w:sz w:val="22"/>
                <w:szCs w:val="22"/>
              </w:rPr>
              <w:t>Marco</w:t>
            </w:r>
          </w:p>
        </w:tc>
        <w:tc>
          <w:tcPr>
            <w:tcW w:w="2369" w:type="dxa"/>
            <w:tcBorders>
              <w:top w:val="single" w:sz="4" w:space="0" w:color="auto"/>
              <w:left w:val="single" w:sz="4" w:space="0" w:color="auto"/>
              <w:bottom w:val="single" w:sz="4" w:space="0" w:color="auto"/>
              <w:right w:val="single" w:sz="4" w:space="0" w:color="auto"/>
            </w:tcBorders>
            <w:shd w:val="clear" w:color="auto" w:fill="auto"/>
          </w:tcPr>
          <w:p w14:paraId="018DB3D2" w14:textId="39E8CE20" w:rsidR="004B6559" w:rsidRPr="005B2653" w:rsidRDefault="004B6559" w:rsidP="004B6559">
            <w:pPr>
              <w:autoSpaceDE w:val="0"/>
              <w:autoSpaceDN w:val="0"/>
              <w:adjustRightInd w:val="0"/>
              <w:jc w:val="both"/>
              <w:rPr>
                <w:rFonts w:ascii="Arial" w:hAnsi="Arial" w:cs="Arial"/>
                <w:b/>
                <w:sz w:val="22"/>
                <w:szCs w:val="22"/>
              </w:rPr>
            </w:pPr>
            <w:r w:rsidRPr="0062534D">
              <w:rPr>
                <w:rFonts w:ascii="Arial" w:hAnsi="Arial" w:cs="Arial"/>
                <w:sz w:val="22"/>
                <w:szCs w:val="22"/>
              </w:rPr>
              <w:t>Università Roma Tre - Dipartimento di Architettura</w:t>
            </w:r>
          </w:p>
        </w:tc>
        <w:tc>
          <w:tcPr>
            <w:tcW w:w="1883" w:type="dxa"/>
            <w:tcBorders>
              <w:top w:val="single" w:sz="4" w:space="0" w:color="auto"/>
              <w:left w:val="single" w:sz="4" w:space="0" w:color="auto"/>
              <w:bottom w:val="single" w:sz="4" w:space="0" w:color="auto"/>
              <w:right w:val="single" w:sz="4" w:space="0" w:color="auto"/>
            </w:tcBorders>
            <w:shd w:val="clear" w:color="auto" w:fill="auto"/>
          </w:tcPr>
          <w:p w14:paraId="34382E0C" w14:textId="333886B4" w:rsidR="004B6559" w:rsidRPr="005B2653" w:rsidRDefault="004B6559" w:rsidP="004B6559">
            <w:pPr>
              <w:autoSpaceDE w:val="0"/>
              <w:autoSpaceDN w:val="0"/>
              <w:adjustRightInd w:val="0"/>
              <w:jc w:val="both"/>
              <w:rPr>
                <w:rFonts w:ascii="Arial" w:hAnsi="Arial" w:cs="Arial"/>
                <w:b/>
                <w:sz w:val="22"/>
                <w:szCs w:val="22"/>
              </w:rPr>
            </w:pPr>
            <w:r w:rsidRPr="0062534D">
              <w:rPr>
                <w:rFonts w:ascii="Arial" w:hAnsi="Arial" w:cs="Arial"/>
                <w:sz w:val="22"/>
                <w:szCs w:val="22"/>
              </w:rPr>
              <w:t>Professore associato</w:t>
            </w:r>
          </w:p>
        </w:tc>
        <w:tc>
          <w:tcPr>
            <w:tcW w:w="1084" w:type="dxa"/>
          </w:tcPr>
          <w:p w14:paraId="58A956F5" w14:textId="059B9514" w:rsidR="004B6559" w:rsidRPr="005B2653" w:rsidRDefault="00444A01" w:rsidP="004B6559">
            <w:pPr>
              <w:autoSpaceDE w:val="0"/>
              <w:autoSpaceDN w:val="0"/>
              <w:adjustRightInd w:val="0"/>
              <w:jc w:val="center"/>
              <w:rPr>
                <w:rFonts w:ascii="Arial" w:hAnsi="Arial" w:cs="Arial"/>
                <w:b/>
                <w:sz w:val="22"/>
                <w:szCs w:val="22"/>
              </w:rPr>
            </w:pPr>
            <w:r>
              <w:rPr>
                <w:rFonts w:ascii="Arial" w:hAnsi="Arial" w:cs="Arial"/>
                <w:b/>
                <w:sz w:val="22"/>
                <w:szCs w:val="22"/>
              </w:rPr>
              <w:t>5</w:t>
            </w:r>
          </w:p>
        </w:tc>
      </w:tr>
      <w:tr w:rsidR="004B6559" w:rsidRPr="005B2653" w14:paraId="1BA5419F" w14:textId="7379CAF2" w:rsidTr="004B6559">
        <w:tc>
          <w:tcPr>
            <w:tcW w:w="481" w:type="dxa"/>
            <w:shd w:val="clear" w:color="auto" w:fill="auto"/>
          </w:tcPr>
          <w:p w14:paraId="64571927" w14:textId="77777777" w:rsidR="004B6559" w:rsidRPr="005B2653" w:rsidRDefault="004B6559" w:rsidP="004B6559">
            <w:pPr>
              <w:autoSpaceDE w:val="0"/>
              <w:autoSpaceDN w:val="0"/>
              <w:adjustRightInd w:val="0"/>
              <w:jc w:val="both"/>
              <w:rPr>
                <w:rFonts w:ascii="Arial" w:hAnsi="Arial" w:cs="Arial"/>
                <w:b/>
                <w:sz w:val="22"/>
                <w:szCs w:val="22"/>
              </w:rPr>
            </w:pPr>
            <w:r w:rsidRPr="005B2653">
              <w:rPr>
                <w:rFonts w:ascii="Arial" w:hAnsi="Arial" w:cs="Arial"/>
                <w:b/>
                <w:sz w:val="22"/>
                <w:szCs w:val="22"/>
              </w:rPr>
              <w:t>3</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7C6CD8C3" w14:textId="0C5BFDDD" w:rsidR="004B6559" w:rsidRPr="005B2653" w:rsidRDefault="004B6559" w:rsidP="004B6559">
            <w:pPr>
              <w:autoSpaceDE w:val="0"/>
              <w:autoSpaceDN w:val="0"/>
              <w:adjustRightInd w:val="0"/>
              <w:jc w:val="both"/>
              <w:rPr>
                <w:rFonts w:ascii="Arial" w:hAnsi="Arial" w:cs="Arial"/>
                <w:b/>
                <w:sz w:val="22"/>
                <w:szCs w:val="22"/>
              </w:rPr>
            </w:pPr>
            <w:r w:rsidRPr="0062534D">
              <w:rPr>
                <w:rFonts w:ascii="Arial" w:hAnsi="Arial" w:cs="Arial"/>
                <w:sz w:val="22"/>
                <w:szCs w:val="22"/>
              </w:rPr>
              <w:t>Feiffer</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76C4AABF" w14:textId="4026B930" w:rsidR="004B6559" w:rsidRPr="005B2653" w:rsidRDefault="004B6559" w:rsidP="004B6559">
            <w:pPr>
              <w:autoSpaceDE w:val="0"/>
              <w:autoSpaceDN w:val="0"/>
              <w:adjustRightInd w:val="0"/>
              <w:jc w:val="both"/>
              <w:rPr>
                <w:rFonts w:ascii="Arial" w:hAnsi="Arial" w:cs="Arial"/>
                <w:b/>
                <w:sz w:val="22"/>
                <w:szCs w:val="22"/>
              </w:rPr>
            </w:pPr>
            <w:r w:rsidRPr="0062534D">
              <w:rPr>
                <w:rFonts w:ascii="Arial" w:hAnsi="Arial" w:cs="Arial"/>
                <w:sz w:val="22"/>
                <w:szCs w:val="22"/>
              </w:rPr>
              <w:t>Cesare</w:t>
            </w:r>
          </w:p>
        </w:tc>
        <w:tc>
          <w:tcPr>
            <w:tcW w:w="2369" w:type="dxa"/>
            <w:tcBorders>
              <w:top w:val="single" w:sz="4" w:space="0" w:color="auto"/>
              <w:left w:val="single" w:sz="4" w:space="0" w:color="auto"/>
              <w:bottom w:val="single" w:sz="4" w:space="0" w:color="auto"/>
              <w:right w:val="single" w:sz="4" w:space="0" w:color="auto"/>
            </w:tcBorders>
            <w:shd w:val="clear" w:color="auto" w:fill="auto"/>
          </w:tcPr>
          <w:p w14:paraId="71D74F9B" w14:textId="289B3F3B" w:rsidR="004B6559" w:rsidRPr="005B2653" w:rsidRDefault="004B6559" w:rsidP="004B6559">
            <w:pPr>
              <w:autoSpaceDE w:val="0"/>
              <w:autoSpaceDN w:val="0"/>
              <w:adjustRightInd w:val="0"/>
              <w:jc w:val="both"/>
              <w:rPr>
                <w:rFonts w:ascii="Arial" w:hAnsi="Arial" w:cs="Arial"/>
                <w:b/>
                <w:sz w:val="22"/>
                <w:szCs w:val="22"/>
              </w:rPr>
            </w:pPr>
            <w:r w:rsidRPr="0062534D">
              <w:rPr>
                <w:rFonts w:ascii="Arial" w:hAnsi="Arial" w:cs="Arial"/>
                <w:sz w:val="22"/>
                <w:szCs w:val="22"/>
              </w:rPr>
              <w:t>Università Roma Tre - Dipartimento di Architettura</w:t>
            </w:r>
          </w:p>
        </w:tc>
        <w:tc>
          <w:tcPr>
            <w:tcW w:w="1883" w:type="dxa"/>
            <w:tcBorders>
              <w:top w:val="single" w:sz="4" w:space="0" w:color="auto"/>
              <w:left w:val="single" w:sz="4" w:space="0" w:color="auto"/>
              <w:bottom w:val="single" w:sz="4" w:space="0" w:color="auto"/>
              <w:right w:val="single" w:sz="4" w:space="0" w:color="auto"/>
            </w:tcBorders>
            <w:shd w:val="clear" w:color="auto" w:fill="auto"/>
          </w:tcPr>
          <w:p w14:paraId="6C15CEA3" w14:textId="66D57746" w:rsidR="004B6559" w:rsidRPr="005B2653" w:rsidRDefault="004B6559" w:rsidP="004B6559">
            <w:pPr>
              <w:autoSpaceDE w:val="0"/>
              <w:autoSpaceDN w:val="0"/>
              <w:adjustRightInd w:val="0"/>
              <w:jc w:val="both"/>
              <w:rPr>
                <w:rFonts w:ascii="Arial" w:hAnsi="Arial" w:cs="Arial"/>
                <w:b/>
                <w:sz w:val="22"/>
                <w:szCs w:val="22"/>
              </w:rPr>
            </w:pPr>
            <w:r w:rsidRPr="0062534D">
              <w:rPr>
                <w:rFonts w:ascii="Arial" w:hAnsi="Arial" w:cs="Arial"/>
                <w:sz w:val="22"/>
                <w:szCs w:val="22"/>
              </w:rPr>
              <w:t>Professore associato</w:t>
            </w:r>
          </w:p>
        </w:tc>
        <w:tc>
          <w:tcPr>
            <w:tcW w:w="1084" w:type="dxa"/>
          </w:tcPr>
          <w:p w14:paraId="226B8CDE" w14:textId="31E1C81A" w:rsidR="004B6559" w:rsidRPr="005B2653" w:rsidRDefault="004B6559" w:rsidP="004B6559">
            <w:pPr>
              <w:autoSpaceDE w:val="0"/>
              <w:autoSpaceDN w:val="0"/>
              <w:adjustRightInd w:val="0"/>
              <w:jc w:val="center"/>
              <w:rPr>
                <w:rFonts w:ascii="Arial" w:hAnsi="Arial" w:cs="Arial"/>
                <w:b/>
                <w:sz w:val="22"/>
                <w:szCs w:val="22"/>
              </w:rPr>
            </w:pPr>
            <w:r>
              <w:rPr>
                <w:rFonts w:ascii="Arial" w:hAnsi="Arial" w:cs="Arial"/>
                <w:b/>
                <w:sz w:val="22"/>
                <w:szCs w:val="22"/>
              </w:rPr>
              <w:t>1</w:t>
            </w:r>
          </w:p>
        </w:tc>
      </w:tr>
      <w:tr w:rsidR="004B6559" w:rsidRPr="005B2653" w14:paraId="2EC8CCE5" w14:textId="1307EA4E" w:rsidTr="004B6559">
        <w:tc>
          <w:tcPr>
            <w:tcW w:w="481" w:type="dxa"/>
            <w:shd w:val="clear" w:color="auto" w:fill="auto"/>
          </w:tcPr>
          <w:p w14:paraId="2DD334B9" w14:textId="77777777" w:rsidR="004B6559" w:rsidRPr="005B2653" w:rsidRDefault="004B6559" w:rsidP="004B6559">
            <w:pPr>
              <w:autoSpaceDE w:val="0"/>
              <w:autoSpaceDN w:val="0"/>
              <w:adjustRightInd w:val="0"/>
              <w:jc w:val="both"/>
              <w:rPr>
                <w:rFonts w:ascii="Arial" w:hAnsi="Arial" w:cs="Arial"/>
                <w:b/>
                <w:sz w:val="22"/>
                <w:szCs w:val="22"/>
              </w:rPr>
            </w:pPr>
            <w:r w:rsidRPr="005B2653">
              <w:rPr>
                <w:rFonts w:ascii="Arial" w:hAnsi="Arial" w:cs="Arial"/>
                <w:b/>
                <w:sz w:val="22"/>
                <w:szCs w:val="22"/>
              </w:rPr>
              <w:t>4</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1A9A6D62" w14:textId="636EE517" w:rsidR="004B6559" w:rsidRPr="005B2653" w:rsidRDefault="004B6559" w:rsidP="004B6559">
            <w:pPr>
              <w:autoSpaceDE w:val="0"/>
              <w:autoSpaceDN w:val="0"/>
              <w:adjustRightInd w:val="0"/>
              <w:jc w:val="both"/>
              <w:rPr>
                <w:rFonts w:ascii="Arial" w:hAnsi="Arial" w:cs="Arial"/>
                <w:b/>
                <w:sz w:val="22"/>
                <w:szCs w:val="22"/>
              </w:rPr>
            </w:pPr>
            <w:r w:rsidRPr="0062534D">
              <w:rPr>
                <w:rFonts w:ascii="Arial" w:hAnsi="Arial" w:cs="Arial"/>
                <w:sz w:val="22"/>
                <w:szCs w:val="22"/>
              </w:rPr>
              <w:t xml:space="preserve">Geremia </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316309B7" w14:textId="30579207" w:rsidR="004B6559" w:rsidRPr="005B2653" w:rsidRDefault="004B6559" w:rsidP="004B6559">
            <w:pPr>
              <w:autoSpaceDE w:val="0"/>
              <w:autoSpaceDN w:val="0"/>
              <w:adjustRightInd w:val="0"/>
              <w:jc w:val="both"/>
              <w:rPr>
                <w:rFonts w:ascii="Arial" w:hAnsi="Arial" w:cs="Arial"/>
                <w:b/>
                <w:sz w:val="22"/>
                <w:szCs w:val="22"/>
              </w:rPr>
            </w:pPr>
            <w:r w:rsidRPr="0062534D">
              <w:rPr>
                <w:rFonts w:ascii="Arial" w:hAnsi="Arial" w:cs="Arial"/>
                <w:sz w:val="22"/>
                <w:szCs w:val="22"/>
              </w:rPr>
              <w:t>Francesca</w:t>
            </w:r>
          </w:p>
        </w:tc>
        <w:tc>
          <w:tcPr>
            <w:tcW w:w="2369" w:type="dxa"/>
            <w:tcBorders>
              <w:top w:val="single" w:sz="4" w:space="0" w:color="auto"/>
              <w:left w:val="single" w:sz="4" w:space="0" w:color="auto"/>
              <w:bottom w:val="single" w:sz="4" w:space="0" w:color="auto"/>
              <w:right w:val="single" w:sz="4" w:space="0" w:color="auto"/>
            </w:tcBorders>
            <w:shd w:val="clear" w:color="auto" w:fill="auto"/>
          </w:tcPr>
          <w:p w14:paraId="3F788567" w14:textId="2A89D4E3" w:rsidR="004B6559" w:rsidRPr="005B2653" w:rsidRDefault="004B6559" w:rsidP="004B6559">
            <w:pPr>
              <w:autoSpaceDE w:val="0"/>
              <w:autoSpaceDN w:val="0"/>
              <w:adjustRightInd w:val="0"/>
              <w:jc w:val="both"/>
              <w:rPr>
                <w:rFonts w:ascii="Arial" w:hAnsi="Arial" w:cs="Arial"/>
                <w:b/>
                <w:sz w:val="22"/>
                <w:szCs w:val="22"/>
              </w:rPr>
            </w:pPr>
            <w:r w:rsidRPr="0062534D">
              <w:rPr>
                <w:rFonts w:ascii="Arial" w:hAnsi="Arial" w:cs="Arial"/>
                <w:sz w:val="22"/>
                <w:szCs w:val="22"/>
              </w:rPr>
              <w:t>Università Roma Tre - Dipartimento di Architettura</w:t>
            </w:r>
          </w:p>
        </w:tc>
        <w:tc>
          <w:tcPr>
            <w:tcW w:w="1883" w:type="dxa"/>
            <w:tcBorders>
              <w:top w:val="single" w:sz="4" w:space="0" w:color="auto"/>
              <w:left w:val="single" w:sz="4" w:space="0" w:color="auto"/>
              <w:bottom w:val="single" w:sz="4" w:space="0" w:color="auto"/>
              <w:right w:val="single" w:sz="4" w:space="0" w:color="auto"/>
            </w:tcBorders>
            <w:shd w:val="clear" w:color="auto" w:fill="auto"/>
          </w:tcPr>
          <w:p w14:paraId="0DA284AE" w14:textId="04B8C0BD" w:rsidR="004B6559" w:rsidRPr="005B2653" w:rsidRDefault="004B6559" w:rsidP="004B6559">
            <w:pPr>
              <w:autoSpaceDE w:val="0"/>
              <w:autoSpaceDN w:val="0"/>
              <w:adjustRightInd w:val="0"/>
              <w:jc w:val="both"/>
              <w:rPr>
                <w:rFonts w:ascii="Arial" w:hAnsi="Arial" w:cs="Arial"/>
                <w:b/>
                <w:sz w:val="22"/>
                <w:szCs w:val="22"/>
              </w:rPr>
            </w:pPr>
            <w:r w:rsidRPr="0062534D">
              <w:rPr>
                <w:rFonts w:ascii="Arial" w:hAnsi="Arial" w:cs="Arial"/>
                <w:sz w:val="22"/>
                <w:szCs w:val="22"/>
              </w:rPr>
              <w:t>Ricercatore</w:t>
            </w:r>
          </w:p>
        </w:tc>
        <w:tc>
          <w:tcPr>
            <w:tcW w:w="1084" w:type="dxa"/>
          </w:tcPr>
          <w:p w14:paraId="31B47B05" w14:textId="541BC92D" w:rsidR="004B6559" w:rsidRPr="005B2653" w:rsidRDefault="00BE0E8F" w:rsidP="004B6559">
            <w:pPr>
              <w:autoSpaceDE w:val="0"/>
              <w:autoSpaceDN w:val="0"/>
              <w:adjustRightInd w:val="0"/>
              <w:jc w:val="center"/>
              <w:rPr>
                <w:rFonts w:ascii="Arial" w:hAnsi="Arial" w:cs="Arial"/>
                <w:b/>
                <w:sz w:val="22"/>
                <w:szCs w:val="22"/>
              </w:rPr>
            </w:pPr>
            <w:r>
              <w:rPr>
                <w:rFonts w:ascii="Arial" w:hAnsi="Arial" w:cs="Arial"/>
                <w:b/>
                <w:sz w:val="22"/>
                <w:szCs w:val="22"/>
              </w:rPr>
              <w:t>4</w:t>
            </w:r>
          </w:p>
        </w:tc>
      </w:tr>
      <w:tr w:rsidR="004B6559" w:rsidRPr="005B2653" w14:paraId="673EA8F7" w14:textId="73E029A2" w:rsidTr="004B6559">
        <w:tc>
          <w:tcPr>
            <w:tcW w:w="481" w:type="dxa"/>
            <w:shd w:val="clear" w:color="auto" w:fill="auto"/>
          </w:tcPr>
          <w:p w14:paraId="6869442E" w14:textId="77777777" w:rsidR="004B6559" w:rsidRPr="005B2653" w:rsidRDefault="004B6559" w:rsidP="004B6559">
            <w:pPr>
              <w:autoSpaceDE w:val="0"/>
              <w:autoSpaceDN w:val="0"/>
              <w:adjustRightInd w:val="0"/>
              <w:jc w:val="both"/>
              <w:rPr>
                <w:rFonts w:ascii="Arial" w:hAnsi="Arial" w:cs="Arial"/>
                <w:b/>
                <w:sz w:val="22"/>
                <w:szCs w:val="22"/>
              </w:rPr>
            </w:pPr>
            <w:r w:rsidRPr="005B2653">
              <w:rPr>
                <w:rFonts w:ascii="Arial" w:hAnsi="Arial" w:cs="Arial"/>
                <w:b/>
                <w:sz w:val="22"/>
                <w:szCs w:val="22"/>
              </w:rPr>
              <w:t>5</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2969947F" w14:textId="3EC6D5F2" w:rsidR="004B6559" w:rsidRPr="005B2653" w:rsidRDefault="004B6559" w:rsidP="004B6559">
            <w:pPr>
              <w:autoSpaceDE w:val="0"/>
              <w:autoSpaceDN w:val="0"/>
              <w:adjustRightInd w:val="0"/>
              <w:jc w:val="both"/>
              <w:rPr>
                <w:rFonts w:ascii="Arial" w:hAnsi="Arial" w:cs="Arial"/>
                <w:b/>
                <w:sz w:val="22"/>
                <w:szCs w:val="22"/>
              </w:rPr>
            </w:pPr>
            <w:r w:rsidRPr="0062534D">
              <w:rPr>
                <w:rFonts w:ascii="Arial" w:hAnsi="Arial" w:cs="Arial"/>
                <w:sz w:val="22"/>
                <w:szCs w:val="22"/>
              </w:rPr>
              <w:t>Palazzo</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5272824F" w14:textId="6D0A8319" w:rsidR="004B6559" w:rsidRPr="005B2653" w:rsidRDefault="004B6559" w:rsidP="004B6559">
            <w:pPr>
              <w:autoSpaceDE w:val="0"/>
              <w:autoSpaceDN w:val="0"/>
              <w:adjustRightInd w:val="0"/>
              <w:jc w:val="both"/>
              <w:rPr>
                <w:rFonts w:ascii="Arial" w:hAnsi="Arial" w:cs="Arial"/>
                <w:b/>
                <w:sz w:val="22"/>
                <w:szCs w:val="22"/>
              </w:rPr>
            </w:pPr>
            <w:r w:rsidRPr="0062534D">
              <w:rPr>
                <w:rFonts w:ascii="Arial" w:hAnsi="Arial" w:cs="Arial"/>
                <w:sz w:val="22"/>
                <w:szCs w:val="22"/>
              </w:rPr>
              <w:t>Anna Laura</w:t>
            </w:r>
          </w:p>
        </w:tc>
        <w:tc>
          <w:tcPr>
            <w:tcW w:w="2369" w:type="dxa"/>
            <w:tcBorders>
              <w:top w:val="single" w:sz="4" w:space="0" w:color="auto"/>
              <w:left w:val="single" w:sz="4" w:space="0" w:color="auto"/>
              <w:bottom w:val="single" w:sz="4" w:space="0" w:color="auto"/>
              <w:right w:val="single" w:sz="4" w:space="0" w:color="auto"/>
            </w:tcBorders>
            <w:shd w:val="clear" w:color="auto" w:fill="auto"/>
          </w:tcPr>
          <w:p w14:paraId="0DFDF70E" w14:textId="47543C49" w:rsidR="004B6559" w:rsidRPr="005B2653" w:rsidRDefault="004B6559" w:rsidP="004B6559">
            <w:pPr>
              <w:autoSpaceDE w:val="0"/>
              <w:autoSpaceDN w:val="0"/>
              <w:adjustRightInd w:val="0"/>
              <w:jc w:val="both"/>
              <w:rPr>
                <w:rFonts w:ascii="Arial" w:hAnsi="Arial" w:cs="Arial"/>
                <w:b/>
                <w:sz w:val="22"/>
                <w:szCs w:val="22"/>
              </w:rPr>
            </w:pPr>
            <w:r w:rsidRPr="0062534D">
              <w:rPr>
                <w:rFonts w:ascii="Arial" w:hAnsi="Arial" w:cs="Arial"/>
                <w:sz w:val="22"/>
                <w:szCs w:val="22"/>
              </w:rPr>
              <w:t>Università Roma Tre - Dipartimento di Architettura</w:t>
            </w:r>
          </w:p>
        </w:tc>
        <w:tc>
          <w:tcPr>
            <w:tcW w:w="1883" w:type="dxa"/>
            <w:tcBorders>
              <w:top w:val="single" w:sz="4" w:space="0" w:color="auto"/>
              <w:left w:val="single" w:sz="4" w:space="0" w:color="auto"/>
              <w:bottom w:val="single" w:sz="4" w:space="0" w:color="auto"/>
              <w:right w:val="single" w:sz="4" w:space="0" w:color="auto"/>
            </w:tcBorders>
            <w:shd w:val="clear" w:color="auto" w:fill="auto"/>
          </w:tcPr>
          <w:p w14:paraId="62FB8C35" w14:textId="05998D12" w:rsidR="004B6559" w:rsidRPr="005B2653" w:rsidRDefault="004B6559" w:rsidP="004B6559">
            <w:pPr>
              <w:autoSpaceDE w:val="0"/>
              <w:autoSpaceDN w:val="0"/>
              <w:adjustRightInd w:val="0"/>
              <w:jc w:val="both"/>
              <w:rPr>
                <w:rFonts w:ascii="Arial" w:hAnsi="Arial" w:cs="Arial"/>
                <w:b/>
                <w:sz w:val="22"/>
                <w:szCs w:val="22"/>
              </w:rPr>
            </w:pPr>
            <w:r w:rsidRPr="0062534D">
              <w:rPr>
                <w:rFonts w:ascii="Arial" w:hAnsi="Arial" w:cs="Arial"/>
                <w:sz w:val="22"/>
                <w:szCs w:val="22"/>
              </w:rPr>
              <w:t>Professore associato</w:t>
            </w:r>
          </w:p>
        </w:tc>
        <w:tc>
          <w:tcPr>
            <w:tcW w:w="1084" w:type="dxa"/>
          </w:tcPr>
          <w:p w14:paraId="79AA1C3E" w14:textId="5D7991CC" w:rsidR="004B6559" w:rsidRPr="005B2653" w:rsidRDefault="00BE0E8F" w:rsidP="004B6559">
            <w:pPr>
              <w:autoSpaceDE w:val="0"/>
              <w:autoSpaceDN w:val="0"/>
              <w:adjustRightInd w:val="0"/>
              <w:jc w:val="center"/>
              <w:rPr>
                <w:rFonts w:ascii="Arial" w:hAnsi="Arial" w:cs="Arial"/>
                <w:b/>
                <w:sz w:val="22"/>
                <w:szCs w:val="22"/>
              </w:rPr>
            </w:pPr>
            <w:r>
              <w:rPr>
                <w:rFonts w:ascii="Arial" w:hAnsi="Arial" w:cs="Arial"/>
                <w:b/>
                <w:sz w:val="22"/>
                <w:szCs w:val="22"/>
              </w:rPr>
              <w:t>2</w:t>
            </w:r>
          </w:p>
        </w:tc>
      </w:tr>
      <w:tr w:rsidR="004B6559" w:rsidRPr="005B2653" w14:paraId="1D339D87" w14:textId="0E0A620D" w:rsidTr="004B6559">
        <w:tc>
          <w:tcPr>
            <w:tcW w:w="481" w:type="dxa"/>
            <w:shd w:val="clear" w:color="auto" w:fill="auto"/>
          </w:tcPr>
          <w:p w14:paraId="69E4F228" w14:textId="77777777" w:rsidR="004B6559" w:rsidRPr="005B2653" w:rsidRDefault="004B6559" w:rsidP="004B6559">
            <w:pPr>
              <w:autoSpaceDE w:val="0"/>
              <w:autoSpaceDN w:val="0"/>
              <w:adjustRightInd w:val="0"/>
              <w:jc w:val="both"/>
              <w:rPr>
                <w:rFonts w:ascii="Arial" w:hAnsi="Arial" w:cs="Arial"/>
                <w:b/>
                <w:sz w:val="22"/>
                <w:szCs w:val="22"/>
              </w:rPr>
            </w:pPr>
            <w:r w:rsidRPr="005B2653">
              <w:rPr>
                <w:rFonts w:ascii="Arial" w:hAnsi="Arial" w:cs="Arial"/>
                <w:b/>
                <w:sz w:val="22"/>
                <w:szCs w:val="22"/>
              </w:rPr>
              <w:t>6</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0F2ACDFD" w14:textId="6EC5A921" w:rsidR="004B6559" w:rsidRPr="005B2653" w:rsidRDefault="004B6559" w:rsidP="004B6559">
            <w:pPr>
              <w:autoSpaceDE w:val="0"/>
              <w:autoSpaceDN w:val="0"/>
              <w:adjustRightInd w:val="0"/>
              <w:jc w:val="both"/>
              <w:rPr>
                <w:rFonts w:ascii="Arial" w:hAnsi="Arial" w:cs="Arial"/>
                <w:b/>
                <w:sz w:val="22"/>
                <w:szCs w:val="22"/>
              </w:rPr>
            </w:pPr>
            <w:r w:rsidRPr="0062534D">
              <w:rPr>
                <w:rFonts w:ascii="Arial" w:hAnsi="Arial" w:cs="Arial"/>
                <w:sz w:val="22"/>
                <w:szCs w:val="22"/>
              </w:rPr>
              <w:t>Pallottino</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782D1423" w14:textId="2FF63CAB" w:rsidR="004B6559" w:rsidRPr="005B2653" w:rsidRDefault="004B6559" w:rsidP="004B6559">
            <w:pPr>
              <w:autoSpaceDE w:val="0"/>
              <w:autoSpaceDN w:val="0"/>
              <w:adjustRightInd w:val="0"/>
              <w:jc w:val="both"/>
              <w:rPr>
                <w:rFonts w:ascii="Arial" w:hAnsi="Arial" w:cs="Arial"/>
                <w:b/>
                <w:sz w:val="22"/>
                <w:szCs w:val="22"/>
              </w:rPr>
            </w:pPr>
            <w:r w:rsidRPr="0062534D">
              <w:rPr>
                <w:rFonts w:ascii="Arial" w:hAnsi="Arial" w:cs="Arial"/>
                <w:sz w:val="22"/>
                <w:szCs w:val="22"/>
              </w:rPr>
              <w:t>Elisabetta</w:t>
            </w:r>
          </w:p>
        </w:tc>
        <w:tc>
          <w:tcPr>
            <w:tcW w:w="2369" w:type="dxa"/>
            <w:tcBorders>
              <w:top w:val="single" w:sz="4" w:space="0" w:color="auto"/>
              <w:left w:val="single" w:sz="4" w:space="0" w:color="auto"/>
              <w:bottom w:val="single" w:sz="4" w:space="0" w:color="auto"/>
              <w:right w:val="single" w:sz="4" w:space="0" w:color="auto"/>
            </w:tcBorders>
            <w:shd w:val="clear" w:color="auto" w:fill="auto"/>
          </w:tcPr>
          <w:p w14:paraId="746A6983" w14:textId="14823255" w:rsidR="004B6559" w:rsidRPr="005B2653" w:rsidRDefault="004B6559" w:rsidP="004B6559">
            <w:pPr>
              <w:autoSpaceDE w:val="0"/>
              <w:autoSpaceDN w:val="0"/>
              <w:adjustRightInd w:val="0"/>
              <w:jc w:val="both"/>
              <w:rPr>
                <w:rFonts w:ascii="Arial" w:hAnsi="Arial" w:cs="Arial"/>
                <w:b/>
                <w:sz w:val="22"/>
                <w:szCs w:val="22"/>
              </w:rPr>
            </w:pPr>
            <w:r w:rsidRPr="0062534D">
              <w:rPr>
                <w:rFonts w:ascii="Arial" w:hAnsi="Arial" w:cs="Arial"/>
                <w:sz w:val="22"/>
                <w:szCs w:val="22"/>
              </w:rPr>
              <w:t>Università Roma Tre - Dipartimento di Architettura</w:t>
            </w:r>
          </w:p>
        </w:tc>
        <w:tc>
          <w:tcPr>
            <w:tcW w:w="1883" w:type="dxa"/>
            <w:tcBorders>
              <w:top w:val="single" w:sz="4" w:space="0" w:color="auto"/>
              <w:left w:val="single" w:sz="4" w:space="0" w:color="auto"/>
              <w:bottom w:val="single" w:sz="4" w:space="0" w:color="auto"/>
              <w:right w:val="single" w:sz="4" w:space="0" w:color="auto"/>
            </w:tcBorders>
            <w:shd w:val="clear" w:color="auto" w:fill="auto"/>
          </w:tcPr>
          <w:p w14:paraId="315ECEE3" w14:textId="61D1A1EC" w:rsidR="004B6559" w:rsidRPr="005B2653" w:rsidRDefault="004B6559" w:rsidP="004B6559">
            <w:pPr>
              <w:autoSpaceDE w:val="0"/>
              <w:autoSpaceDN w:val="0"/>
              <w:adjustRightInd w:val="0"/>
              <w:jc w:val="both"/>
              <w:rPr>
                <w:rFonts w:ascii="Arial" w:hAnsi="Arial" w:cs="Arial"/>
                <w:b/>
                <w:sz w:val="22"/>
                <w:szCs w:val="22"/>
              </w:rPr>
            </w:pPr>
            <w:r w:rsidRPr="0062534D">
              <w:rPr>
                <w:rFonts w:ascii="Arial" w:hAnsi="Arial" w:cs="Arial"/>
                <w:sz w:val="22"/>
                <w:szCs w:val="22"/>
              </w:rPr>
              <w:t>Professore ordinario</w:t>
            </w:r>
          </w:p>
        </w:tc>
        <w:tc>
          <w:tcPr>
            <w:tcW w:w="1084" w:type="dxa"/>
          </w:tcPr>
          <w:p w14:paraId="3F603303" w14:textId="0CBD6F7C" w:rsidR="004B6559" w:rsidRPr="005B2653" w:rsidRDefault="004B6559" w:rsidP="004B6559">
            <w:pPr>
              <w:autoSpaceDE w:val="0"/>
              <w:autoSpaceDN w:val="0"/>
              <w:adjustRightInd w:val="0"/>
              <w:jc w:val="center"/>
              <w:rPr>
                <w:rFonts w:ascii="Arial" w:hAnsi="Arial" w:cs="Arial"/>
                <w:b/>
                <w:sz w:val="22"/>
                <w:szCs w:val="22"/>
              </w:rPr>
            </w:pPr>
            <w:r>
              <w:rPr>
                <w:rFonts w:ascii="Arial" w:hAnsi="Arial" w:cs="Arial"/>
                <w:b/>
                <w:sz w:val="22"/>
                <w:szCs w:val="22"/>
              </w:rPr>
              <w:t>2</w:t>
            </w:r>
          </w:p>
        </w:tc>
      </w:tr>
      <w:tr w:rsidR="004B6559" w:rsidRPr="005B2653" w14:paraId="3440D4E9" w14:textId="6891CCF5" w:rsidTr="004B6559">
        <w:tc>
          <w:tcPr>
            <w:tcW w:w="481" w:type="dxa"/>
            <w:shd w:val="clear" w:color="auto" w:fill="auto"/>
          </w:tcPr>
          <w:p w14:paraId="602F0D52" w14:textId="77777777" w:rsidR="004B6559" w:rsidRPr="005B2653" w:rsidRDefault="004B6559" w:rsidP="004B6559">
            <w:pPr>
              <w:autoSpaceDE w:val="0"/>
              <w:autoSpaceDN w:val="0"/>
              <w:adjustRightInd w:val="0"/>
              <w:jc w:val="both"/>
              <w:rPr>
                <w:rFonts w:ascii="Arial" w:hAnsi="Arial" w:cs="Arial"/>
                <w:b/>
                <w:sz w:val="22"/>
                <w:szCs w:val="22"/>
              </w:rPr>
            </w:pPr>
            <w:r w:rsidRPr="005B2653">
              <w:rPr>
                <w:rFonts w:ascii="Arial" w:hAnsi="Arial" w:cs="Arial"/>
                <w:b/>
                <w:sz w:val="22"/>
                <w:szCs w:val="22"/>
              </w:rPr>
              <w:t>7</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081EF55C" w14:textId="423DB9AB" w:rsidR="004B6559" w:rsidRPr="005B2653" w:rsidRDefault="004B6559" w:rsidP="004B6559">
            <w:pPr>
              <w:autoSpaceDE w:val="0"/>
              <w:autoSpaceDN w:val="0"/>
              <w:adjustRightInd w:val="0"/>
              <w:jc w:val="both"/>
              <w:rPr>
                <w:rFonts w:ascii="Arial" w:hAnsi="Arial" w:cs="Arial"/>
                <w:b/>
                <w:sz w:val="22"/>
                <w:szCs w:val="22"/>
              </w:rPr>
            </w:pPr>
            <w:r w:rsidRPr="0062534D">
              <w:rPr>
                <w:rFonts w:ascii="Arial" w:hAnsi="Arial" w:cs="Arial"/>
                <w:sz w:val="22"/>
                <w:szCs w:val="22"/>
              </w:rPr>
              <w:t>Pugliano</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26B7737C" w14:textId="5508B447" w:rsidR="004B6559" w:rsidRPr="005B2653" w:rsidRDefault="004B6559" w:rsidP="004B6559">
            <w:pPr>
              <w:autoSpaceDE w:val="0"/>
              <w:autoSpaceDN w:val="0"/>
              <w:adjustRightInd w:val="0"/>
              <w:jc w:val="both"/>
              <w:rPr>
                <w:rFonts w:ascii="Arial" w:hAnsi="Arial" w:cs="Arial"/>
                <w:b/>
                <w:sz w:val="22"/>
                <w:szCs w:val="22"/>
              </w:rPr>
            </w:pPr>
            <w:r w:rsidRPr="0062534D">
              <w:rPr>
                <w:rFonts w:ascii="Arial" w:hAnsi="Arial" w:cs="Arial"/>
                <w:sz w:val="22"/>
                <w:szCs w:val="22"/>
              </w:rPr>
              <w:t>Antonio</w:t>
            </w:r>
          </w:p>
        </w:tc>
        <w:tc>
          <w:tcPr>
            <w:tcW w:w="2369" w:type="dxa"/>
            <w:tcBorders>
              <w:top w:val="single" w:sz="4" w:space="0" w:color="auto"/>
              <w:left w:val="single" w:sz="4" w:space="0" w:color="auto"/>
              <w:bottom w:val="single" w:sz="4" w:space="0" w:color="auto"/>
              <w:right w:val="single" w:sz="4" w:space="0" w:color="auto"/>
            </w:tcBorders>
            <w:shd w:val="clear" w:color="auto" w:fill="auto"/>
          </w:tcPr>
          <w:p w14:paraId="66D62433" w14:textId="49F8FBDB" w:rsidR="004B6559" w:rsidRPr="005B2653" w:rsidRDefault="004B6559" w:rsidP="004B6559">
            <w:pPr>
              <w:autoSpaceDE w:val="0"/>
              <w:autoSpaceDN w:val="0"/>
              <w:adjustRightInd w:val="0"/>
              <w:jc w:val="both"/>
              <w:rPr>
                <w:rFonts w:ascii="Arial" w:hAnsi="Arial" w:cs="Arial"/>
                <w:b/>
                <w:sz w:val="22"/>
                <w:szCs w:val="22"/>
              </w:rPr>
            </w:pPr>
            <w:r w:rsidRPr="0062534D">
              <w:rPr>
                <w:rFonts w:ascii="Arial" w:hAnsi="Arial" w:cs="Arial"/>
                <w:sz w:val="22"/>
                <w:szCs w:val="22"/>
              </w:rPr>
              <w:t>Università Roma Tre - Dipartimento di Architettura</w:t>
            </w:r>
          </w:p>
        </w:tc>
        <w:tc>
          <w:tcPr>
            <w:tcW w:w="1883" w:type="dxa"/>
            <w:tcBorders>
              <w:top w:val="single" w:sz="4" w:space="0" w:color="auto"/>
              <w:left w:val="single" w:sz="4" w:space="0" w:color="auto"/>
              <w:bottom w:val="single" w:sz="4" w:space="0" w:color="auto"/>
              <w:right w:val="single" w:sz="4" w:space="0" w:color="auto"/>
            </w:tcBorders>
            <w:shd w:val="clear" w:color="auto" w:fill="auto"/>
          </w:tcPr>
          <w:p w14:paraId="4037B5A8" w14:textId="6FE2E842" w:rsidR="004B6559" w:rsidRPr="005B2653" w:rsidRDefault="004B6559" w:rsidP="004B6559">
            <w:pPr>
              <w:autoSpaceDE w:val="0"/>
              <w:autoSpaceDN w:val="0"/>
              <w:adjustRightInd w:val="0"/>
              <w:jc w:val="both"/>
              <w:rPr>
                <w:rFonts w:ascii="Arial" w:hAnsi="Arial" w:cs="Arial"/>
                <w:b/>
                <w:sz w:val="22"/>
                <w:szCs w:val="22"/>
              </w:rPr>
            </w:pPr>
            <w:r w:rsidRPr="0062534D">
              <w:rPr>
                <w:rFonts w:ascii="Arial" w:hAnsi="Arial" w:cs="Arial"/>
                <w:sz w:val="22"/>
                <w:szCs w:val="22"/>
              </w:rPr>
              <w:t>Professore associato</w:t>
            </w:r>
          </w:p>
        </w:tc>
        <w:tc>
          <w:tcPr>
            <w:tcW w:w="1084" w:type="dxa"/>
          </w:tcPr>
          <w:p w14:paraId="3C70CF29" w14:textId="5A6A8CD6" w:rsidR="004B6559" w:rsidRPr="005B2653" w:rsidRDefault="004B6559" w:rsidP="004B6559">
            <w:pPr>
              <w:autoSpaceDE w:val="0"/>
              <w:autoSpaceDN w:val="0"/>
              <w:adjustRightInd w:val="0"/>
              <w:jc w:val="center"/>
              <w:rPr>
                <w:rFonts w:ascii="Arial" w:hAnsi="Arial" w:cs="Arial"/>
                <w:b/>
                <w:sz w:val="22"/>
                <w:szCs w:val="22"/>
              </w:rPr>
            </w:pPr>
            <w:r>
              <w:rPr>
                <w:rFonts w:ascii="Arial" w:hAnsi="Arial" w:cs="Arial"/>
                <w:b/>
                <w:sz w:val="22"/>
                <w:szCs w:val="22"/>
              </w:rPr>
              <w:t>2</w:t>
            </w:r>
          </w:p>
        </w:tc>
      </w:tr>
      <w:tr w:rsidR="004B6559" w:rsidRPr="005B2653" w14:paraId="1B8157E7" w14:textId="4EC830E9" w:rsidTr="004B6559">
        <w:tc>
          <w:tcPr>
            <w:tcW w:w="481" w:type="dxa"/>
            <w:shd w:val="clear" w:color="auto" w:fill="auto"/>
          </w:tcPr>
          <w:p w14:paraId="3634B12F" w14:textId="77777777" w:rsidR="004B6559" w:rsidRPr="005B2653" w:rsidRDefault="004B6559" w:rsidP="004B6559">
            <w:pPr>
              <w:autoSpaceDE w:val="0"/>
              <w:autoSpaceDN w:val="0"/>
              <w:adjustRightInd w:val="0"/>
              <w:jc w:val="both"/>
              <w:rPr>
                <w:rFonts w:ascii="Arial" w:hAnsi="Arial" w:cs="Arial"/>
                <w:b/>
                <w:sz w:val="22"/>
                <w:szCs w:val="22"/>
              </w:rPr>
            </w:pPr>
            <w:r w:rsidRPr="005B2653">
              <w:rPr>
                <w:rFonts w:ascii="Arial" w:hAnsi="Arial" w:cs="Arial"/>
                <w:b/>
                <w:sz w:val="22"/>
                <w:szCs w:val="22"/>
              </w:rPr>
              <w:t>8</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1E7E16F1" w14:textId="159EA28D" w:rsidR="004B6559" w:rsidRPr="005B2653" w:rsidRDefault="004B6559" w:rsidP="004B6559">
            <w:pPr>
              <w:autoSpaceDE w:val="0"/>
              <w:autoSpaceDN w:val="0"/>
              <w:adjustRightInd w:val="0"/>
              <w:jc w:val="both"/>
              <w:rPr>
                <w:rFonts w:ascii="Arial" w:hAnsi="Arial" w:cs="Arial"/>
                <w:b/>
                <w:sz w:val="22"/>
                <w:szCs w:val="22"/>
              </w:rPr>
            </w:pPr>
            <w:r w:rsidRPr="0062534D">
              <w:rPr>
                <w:rFonts w:ascii="Arial" w:hAnsi="Arial" w:cs="Arial"/>
                <w:sz w:val="22"/>
                <w:szCs w:val="22"/>
              </w:rPr>
              <w:t>Segarra Lagunes</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6642DE3C" w14:textId="01CEB91E" w:rsidR="004B6559" w:rsidRPr="005B2653" w:rsidRDefault="004B6559" w:rsidP="004B6559">
            <w:pPr>
              <w:autoSpaceDE w:val="0"/>
              <w:autoSpaceDN w:val="0"/>
              <w:adjustRightInd w:val="0"/>
              <w:jc w:val="both"/>
              <w:rPr>
                <w:rFonts w:ascii="Arial" w:hAnsi="Arial" w:cs="Arial"/>
                <w:b/>
                <w:sz w:val="22"/>
                <w:szCs w:val="22"/>
              </w:rPr>
            </w:pPr>
            <w:r w:rsidRPr="0062534D">
              <w:rPr>
                <w:rFonts w:ascii="Arial" w:hAnsi="Arial" w:cs="Arial"/>
                <w:sz w:val="22"/>
                <w:szCs w:val="22"/>
              </w:rPr>
              <w:t>Maria Margarita</w:t>
            </w:r>
          </w:p>
        </w:tc>
        <w:tc>
          <w:tcPr>
            <w:tcW w:w="2369" w:type="dxa"/>
            <w:tcBorders>
              <w:top w:val="single" w:sz="4" w:space="0" w:color="auto"/>
              <w:left w:val="single" w:sz="4" w:space="0" w:color="auto"/>
              <w:bottom w:val="single" w:sz="4" w:space="0" w:color="auto"/>
              <w:right w:val="single" w:sz="4" w:space="0" w:color="auto"/>
            </w:tcBorders>
            <w:shd w:val="clear" w:color="auto" w:fill="auto"/>
          </w:tcPr>
          <w:p w14:paraId="2E5496F7" w14:textId="72A068B8" w:rsidR="004B6559" w:rsidRPr="005B2653" w:rsidRDefault="004B6559" w:rsidP="004B6559">
            <w:pPr>
              <w:autoSpaceDE w:val="0"/>
              <w:autoSpaceDN w:val="0"/>
              <w:adjustRightInd w:val="0"/>
              <w:jc w:val="both"/>
              <w:rPr>
                <w:rFonts w:ascii="Arial" w:hAnsi="Arial" w:cs="Arial"/>
                <w:b/>
                <w:sz w:val="22"/>
                <w:szCs w:val="22"/>
              </w:rPr>
            </w:pPr>
            <w:r w:rsidRPr="0062534D">
              <w:rPr>
                <w:rFonts w:ascii="Arial" w:hAnsi="Arial" w:cs="Arial"/>
                <w:sz w:val="22"/>
                <w:szCs w:val="22"/>
              </w:rPr>
              <w:t>Università Roma Tre - Dipartimento di Architettura</w:t>
            </w:r>
          </w:p>
        </w:tc>
        <w:tc>
          <w:tcPr>
            <w:tcW w:w="1883" w:type="dxa"/>
            <w:tcBorders>
              <w:top w:val="single" w:sz="4" w:space="0" w:color="auto"/>
              <w:left w:val="single" w:sz="4" w:space="0" w:color="auto"/>
              <w:bottom w:val="single" w:sz="4" w:space="0" w:color="auto"/>
              <w:right w:val="single" w:sz="4" w:space="0" w:color="auto"/>
            </w:tcBorders>
            <w:shd w:val="clear" w:color="auto" w:fill="auto"/>
          </w:tcPr>
          <w:p w14:paraId="7E303C2C" w14:textId="0EDE5D3A" w:rsidR="004B6559" w:rsidRPr="005B2653" w:rsidRDefault="004B6559" w:rsidP="004B6559">
            <w:pPr>
              <w:autoSpaceDE w:val="0"/>
              <w:autoSpaceDN w:val="0"/>
              <w:adjustRightInd w:val="0"/>
              <w:jc w:val="both"/>
              <w:rPr>
                <w:rFonts w:ascii="Arial" w:hAnsi="Arial" w:cs="Arial"/>
                <w:b/>
                <w:sz w:val="22"/>
                <w:szCs w:val="22"/>
              </w:rPr>
            </w:pPr>
            <w:r w:rsidRPr="0062534D">
              <w:rPr>
                <w:rFonts w:ascii="Arial" w:hAnsi="Arial" w:cs="Arial"/>
                <w:sz w:val="22"/>
                <w:szCs w:val="22"/>
              </w:rPr>
              <w:t>Ricercatore</w:t>
            </w:r>
          </w:p>
        </w:tc>
        <w:tc>
          <w:tcPr>
            <w:tcW w:w="1084" w:type="dxa"/>
          </w:tcPr>
          <w:p w14:paraId="71092C63" w14:textId="44A9CEB3" w:rsidR="004B6559" w:rsidRPr="005B2653" w:rsidRDefault="004B6559" w:rsidP="004B6559">
            <w:pPr>
              <w:autoSpaceDE w:val="0"/>
              <w:autoSpaceDN w:val="0"/>
              <w:adjustRightInd w:val="0"/>
              <w:jc w:val="center"/>
              <w:rPr>
                <w:rFonts w:ascii="Arial" w:hAnsi="Arial" w:cs="Arial"/>
                <w:b/>
                <w:sz w:val="22"/>
                <w:szCs w:val="22"/>
              </w:rPr>
            </w:pPr>
            <w:r>
              <w:rPr>
                <w:rFonts w:ascii="Arial" w:hAnsi="Arial" w:cs="Arial"/>
                <w:b/>
                <w:sz w:val="22"/>
                <w:szCs w:val="22"/>
              </w:rPr>
              <w:t>1</w:t>
            </w:r>
          </w:p>
        </w:tc>
      </w:tr>
      <w:tr w:rsidR="004B6559" w:rsidRPr="005B2653" w14:paraId="3B0FE1AE" w14:textId="07F8D8B1" w:rsidTr="004B6559">
        <w:tc>
          <w:tcPr>
            <w:tcW w:w="481" w:type="dxa"/>
            <w:shd w:val="clear" w:color="auto" w:fill="auto"/>
          </w:tcPr>
          <w:p w14:paraId="4C15EC65" w14:textId="77777777" w:rsidR="004B6559" w:rsidRPr="005B2653" w:rsidRDefault="004B6559" w:rsidP="004B6559">
            <w:pPr>
              <w:autoSpaceDE w:val="0"/>
              <w:autoSpaceDN w:val="0"/>
              <w:adjustRightInd w:val="0"/>
              <w:jc w:val="both"/>
              <w:rPr>
                <w:rFonts w:ascii="Arial" w:hAnsi="Arial" w:cs="Arial"/>
                <w:b/>
                <w:sz w:val="22"/>
                <w:szCs w:val="22"/>
              </w:rPr>
            </w:pPr>
            <w:r w:rsidRPr="005B2653">
              <w:rPr>
                <w:rFonts w:ascii="Arial" w:hAnsi="Arial" w:cs="Arial"/>
                <w:b/>
                <w:sz w:val="22"/>
                <w:szCs w:val="22"/>
              </w:rPr>
              <w:t>9</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001AB05E" w14:textId="03AB205D" w:rsidR="004B6559" w:rsidRPr="005B2653" w:rsidRDefault="004B6559" w:rsidP="004B6559">
            <w:pPr>
              <w:autoSpaceDE w:val="0"/>
              <w:autoSpaceDN w:val="0"/>
              <w:adjustRightInd w:val="0"/>
              <w:jc w:val="both"/>
              <w:rPr>
                <w:rFonts w:ascii="Arial" w:hAnsi="Arial" w:cs="Arial"/>
                <w:b/>
                <w:sz w:val="22"/>
                <w:szCs w:val="22"/>
              </w:rPr>
            </w:pPr>
            <w:r w:rsidRPr="0062534D">
              <w:rPr>
                <w:rFonts w:ascii="Arial" w:hAnsi="Arial" w:cs="Arial"/>
                <w:sz w:val="22"/>
                <w:szCs w:val="22"/>
              </w:rPr>
              <w:t>Spadafora</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1AECB92D" w14:textId="57053C4B" w:rsidR="004B6559" w:rsidRPr="005B2653" w:rsidRDefault="004B6559" w:rsidP="004B6559">
            <w:pPr>
              <w:autoSpaceDE w:val="0"/>
              <w:autoSpaceDN w:val="0"/>
              <w:adjustRightInd w:val="0"/>
              <w:jc w:val="both"/>
              <w:rPr>
                <w:rFonts w:ascii="Arial" w:hAnsi="Arial" w:cs="Arial"/>
                <w:b/>
                <w:sz w:val="22"/>
                <w:szCs w:val="22"/>
              </w:rPr>
            </w:pPr>
            <w:r w:rsidRPr="0062534D">
              <w:rPr>
                <w:rFonts w:ascii="Arial" w:hAnsi="Arial" w:cs="Arial"/>
                <w:sz w:val="22"/>
                <w:szCs w:val="22"/>
              </w:rPr>
              <w:t>Giovanna</w:t>
            </w:r>
          </w:p>
        </w:tc>
        <w:tc>
          <w:tcPr>
            <w:tcW w:w="2369" w:type="dxa"/>
            <w:tcBorders>
              <w:top w:val="single" w:sz="4" w:space="0" w:color="auto"/>
              <w:left w:val="single" w:sz="4" w:space="0" w:color="auto"/>
              <w:bottom w:val="single" w:sz="4" w:space="0" w:color="auto"/>
              <w:right w:val="single" w:sz="4" w:space="0" w:color="auto"/>
            </w:tcBorders>
            <w:shd w:val="clear" w:color="auto" w:fill="auto"/>
          </w:tcPr>
          <w:p w14:paraId="0688C194" w14:textId="7EE6DF09" w:rsidR="004B6559" w:rsidRPr="005B2653" w:rsidRDefault="004B6559" w:rsidP="004B6559">
            <w:pPr>
              <w:autoSpaceDE w:val="0"/>
              <w:autoSpaceDN w:val="0"/>
              <w:adjustRightInd w:val="0"/>
              <w:jc w:val="both"/>
              <w:rPr>
                <w:rFonts w:ascii="Arial" w:hAnsi="Arial" w:cs="Arial"/>
                <w:b/>
                <w:sz w:val="22"/>
                <w:szCs w:val="22"/>
              </w:rPr>
            </w:pPr>
            <w:r w:rsidRPr="0062534D">
              <w:rPr>
                <w:rFonts w:ascii="Arial" w:hAnsi="Arial" w:cs="Arial"/>
                <w:sz w:val="22"/>
                <w:szCs w:val="22"/>
              </w:rPr>
              <w:t>Università Roma Tre - Dipartimento di Architettura</w:t>
            </w:r>
          </w:p>
        </w:tc>
        <w:tc>
          <w:tcPr>
            <w:tcW w:w="1883" w:type="dxa"/>
            <w:tcBorders>
              <w:top w:val="single" w:sz="4" w:space="0" w:color="auto"/>
              <w:left w:val="single" w:sz="4" w:space="0" w:color="auto"/>
              <w:bottom w:val="single" w:sz="4" w:space="0" w:color="auto"/>
              <w:right w:val="single" w:sz="4" w:space="0" w:color="auto"/>
            </w:tcBorders>
            <w:shd w:val="clear" w:color="auto" w:fill="auto"/>
          </w:tcPr>
          <w:p w14:paraId="4776FE8A" w14:textId="7A075BA5" w:rsidR="004B6559" w:rsidRPr="005B2653" w:rsidRDefault="004B6559" w:rsidP="004B6559">
            <w:pPr>
              <w:autoSpaceDE w:val="0"/>
              <w:autoSpaceDN w:val="0"/>
              <w:adjustRightInd w:val="0"/>
              <w:jc w:val="both"/>
              <w:rPr>
                <w:rFonts w:ascii="Arial" w:hAnsi="Arial" w:cs="Arial"/>
                <w:b/>
                <w:sz w:val="22"/>
                <w:szCs w:val="22"/>
              </w:rPr>
            </w:pPr>
            <w:r w:rsidRPr="0062534D">
              <w:rPr>
                <w:rFonts w:ascii="Arial" w:hAnsi="Arial" w:cs="Arial"/>
                <w:sz w:val="22"/>
                <w:szCs w:val="22"/>
              </w:rPr>
              <w:t>Professore associato</w:t>
            </w:r>
          </w:p>
        </w:tc>
        <w:tc>
          <w:tcPr>
            <w:tcW w:w="1084" w:type="dxa"/>
          </w:tcPr>
          <w:p w14:paraId="709DA230" w14:textId="618E9254" w:rsidR="004B6559" w:rsidRPr="005B2653" w:rsidRDefault="00444A01" w:rsidP="004B6559">
            <w:pPr>
              <w:autoSpaceDE w:val="0"/>
              <w:autoSpaceDN w:val="0"/>
              <w:adjustRightInd w:val="0"/>
              <w:jc w:val="center"/>
              <w:rPr>
                <w:rFonts w:ascii="Arial" w:hAnsi="Arial" w:cs="Arial"/>
                <w:b/>
                <w:sz w:val="22"/>
                <w:szCs w:val="22"/>
              </w:rPr>
            </w:pPr>
            <w:r>
              <w:rPr>
                <w:rFonts w:ascii="Arial" w:hAnsi="Arial" w:cs="Arial"/>
                <w:b/>
                <w:sz w:val="22"/>
                <w:szCs w:val="22"/>
              </w:rPr>
              <w:t>5</w:t>
            </w:r>
          </w:p>
        </w:tc>
      </w:tr>
      <w:tr w:rsidR="004B6559" w:rsidRPr="005B2653" w14:paraId="2866DE30" w14:textId="6A640BDD" w:rsidTr="004B6559">
        <w:tc>
          <w:tcPr>
            <w:tcW w:w="481" w:type="dxa"/>
            <w:shd w:val="clear" w:color="auto" w:fill="auto"/>
          </w:tcPr>
          <w:p w14:paraId="6B51991D" w14:textId="77777777" w:rsidR="004B6559" w:rsidRPr="005B2653" w:rsidRDefault="004B6559" w:rsidP="004B6559">
            <w:pPr>
              <w:autoSpaceDE w:val="0"/>
              <w:autoSpaceDN w:val="0"/>
              <w:adjustRightInd w:val="0"/>
              <w:jc w:val="both"/>
              <w:rPr>
                <w:rFonts w:ascii="Arial" w:hAnsi="Arial" w:cs="Arial"/>
                <w:b/>
                <w:sz w:val="22"/>
                <w:szCs w:val="22"/>
              </w:rPr>
            </w:pPr>
            <w:r w:rsidRPr="005B2653">
              <w:rPr>
                <w:rFonts w:ascii="Arial" w:hAnsi="Arial" w:cs="Arial"/>
                <w:b/>
                <w:sz w:val="22"/>
                <w:szCs w:val="22"/>
              </w:rPr>
              <w:t>10</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346BE3A0" w14:textId="0753C10E" w:rsidR="004B6559" w:rsidRPr="005B2653" w:rsidRDefault="004B6559" w:rsidP="004B6559">
            <w:pPr>
              <w:autoSpaceDE w:val="0"/>
              <w:autoSpaceDN w:val="0"/>
              <w:adjustRightInd w:val="0"/>
              <w:jc w:val="both"/>
              <w:rPr>
                <w:rFonts w:ascii="Arial" w:hAnsi="Arial" w:cs="Arial"/>
                <w:b/>
                <w:sz w:val="22"/>
                <w:szCs w:val="22"/>
              </w:rPr>
            </w:pPr>
            <w:r w:rsidRPr="0062534D">
              <w:rPr>
                <w:rFonts w:ascii="Arial" w:hAnsi="Arial" w:cs="Arial"/>
                <w:sz w:val="22"/>
                <w:szCs w:val="22"/>
              </w:rPr>
              <w:t>Stabile</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2A082ECB" w14:textId="3321F028" w:rsidR="004B6559" w:rsidRPr="005B2653" w:rsidRDefault="004B6559" w:rsidP="004B6559">
            <w:pPr>
              <w:autoSpaceDE w:val="0"/>
              <w:autoSpaceDN w:val="0"/>
              <w:adjustRightInd w:val="0"/>
              <w:jc w:val="both"/>
              <w:rPr>
                <w:rFonts w:ascii="Arial" w:hAnsi="Arial" w:cs="Arial"/>
                <w:b/>
                <w:sz w:val="22"/>
                <w:szCs w:val="22"/>
              </w:rPr>
            </w:pPr>
            <w:r w:rsidRPr="0062534D">
              <w:rPr>
                <w:rFonts w:ascii="Arial" w:hAnsi="Arial" w:cs="Arial"/>
                <w:sz w:val="22"/>
                <w:szCs w:val="22"/>
              </w:rPr>
              <w:t>Francesca Romana</w:t>
            </w:r>
          </w:p>
        </w:tc>
        <w:tc>
          <w:tcPr>
            <w:tcW w:w="2369" w:type="dxa"/>
            <w:tcBorders>
              <w:top w:val="single" w:sz="4" w:space="0" w:color="auto"/>
              <w:left w:val="single" w:sz="4" w:space="0" w:color="auto"/>
              <w:bottom w:val="single" w:sz="4" w:space="0" w:color="auto"/>
              <w:right w:val="single" w:sz="4" w:space="0" w:color="auto"/>
            </w:tcBorders>
            <w:shd w:val="clear" w:color="auto" w:fill="auto"/>
          </w:tcPr>
          <w:p w14:paraId="16F7E808" w14:textId="3806FF9B" w:rsidR="004B6559" w:rsidRPr="005B2653" w:rsidRDefault="004B6559" w:rsidP="004B6559">
            <w:pPr>
              <w:autoSpaceDE w:val="0"/>
              <w:autoSpaceDN w:val="0"/>
              <w:adjustRightInd w:val="0"/>
              <w:jc w:val="both"/>
              <w:rPr>
                <w:rFonts w:ascii="Arial" w:hAnsi="Arial" w:cs="Arial"/>
                <w:b/>
                <w:sz w:val="22"/>
                <w:szCs w:val="22"/>
              </w:rPr>
            </w:pPr>
            <w:r w:rsidRPr="0062534D">
              <w:rPr>
                <w:rFonts w:ascii="Arial" w:hAnsi="Arial" w:cs="Arial"/>
                <w:sz w:val="22"/>
                <w:szCs w:val="22"/>
              </w:rPr>
              <w:t>Università Roma Tre - Dipartimento di Architettura</w:t>
            </w:r>
          </w:p>
        </w:tc>
        <w:tc>
          <w:tcPr>
            <w:tcW w:w="1883" w:type="dxa"/>
            <w:tcBorders>
              <w:top w:val="single" w:sz="4" w:space="0" w:color="auto"/>
              <w:left w:val="single" w:sz="4" w:space="0" w:color="auto"/>
              <w:bottom w:val="single" w:sz="4" w:space="0" w:color="auto"/>
              <w:right w:val="single" w:sz="4" w:space="0" w:color="auto"/>
            </w:tcBorders>
            <w:shd w:val="clear" w:color="auto" w:fill="auto"/>
          </w:tcPr>
          <w:p w14:paraId="3F8D3CEB" w14:textId="7F88A550" w:rsidR="004B6559" w:rsidRPr="005B2653" w:rsidRDefault="004B6559" w:rsidP="004B6559">
            <w:pPr>
              <w:autoSpaceDE w:val="0"/>
              <w:autoSpaceDN w:val="0"/>
              <w:adjustRightInd w:val="0"/>
              <w:jc w:val="both"/>
              <w:rPr>
                <w:rFonts w:ascii="Arial" w:hAnsi="Arial" w:cs="Arial"/>
                <w:b/>
                <w:sz w:val="22"/>
                <w:szCs w:val="22"/>
              </w:rPr>
            </w:pPr>
            <w:r w:rsidRPr="0062534D">
              <w:rPr>
                <w:rFonts w:ascii="Arial" w:hAnsi="Arial" w:cs="Arial"/>
                <w:sz w:val="22"/>
                <w:szCs w:val="22"/>
              </w:rPr>
              <w:t>Professore associato</w:t>
            </w:r>
          </w:p>
        </w:tc>
        <w:tc>
          <w:tcPr>
            <w:tcW w:w="1084" w:type="dxa"/>
          </w:tcPr>
          <w:p w14:paraId="1B280404" w14:textId="5F115B49" w:rsidR="004B6559" w:rsidRPr="005B2653" w:rsidRDefault="00BE0E8F" w:rsidP="00BE0E8F">
            <w:pPr>
              <w:tabs>
                <w:tab w:val="left" w:pos="315"/>
                <w:tab w:val="center" w:pos="434"/>
              </w:tabs>
              <w:autoSpaceDE w:val="0"/>
              <w:autoSpaceDN w:val="0"/>
              <w:adjustRightInd w:val="0"/>
              <w:rPr>
                <w:rFonts w:ascii="Arial" w:hAnsi="Arial" w:cs="Arial"/>
                <w:b/>
                <w:sz w:val="22"/>
                <w:szCs w:val="22"/>
              </w:rPr>
            </w:pPr>
            <w:r>
              <w:rPr>
                <w:rFonts w:ascii="Arial" w:hAnsi="Arial" w:cs="Arial"/>
                <w:b/>
                <w:sz w:val="22"/>
                <w:szCs w:val="22"/>
              </w:rPr>
              <w:tab/>
              <w:t>4</w:t>
            </w:r>
          </w:p>
        </w:tc>
      </w:tr>
      <w:tr w:rsidR="004B6559" w:rsidRPr="005B2653" w14:paraId="0CF323ED" w14:textId="77777777" w:rsidTr="004B6559">
        <w:tc>
          <w:tcPr>
            <w:tcW w:w="481" w:type="dxa"/>
            <w:shd w:val="clear" w:color="auto" w:fill="auto"/>
          </w:tcPr>
          <w:p w14:paraId="5B5FDD57" w14:textId="282F3774" w:rsidR="004B6559" w:rsidRPr="005B2653" w:rsidRDefault="004B6559" w:rsidP="004B6559">
            <w:pPr>
              <w:autoSpaceDE w:val="0"/>
              <w:autoSpaceDN w:val="0"/>
              <w:adjustRightInd w:val="0"/>
              <w:jc w:val="both"/>
              <w:rPr>
                <w:rFonts w:ascii="Arial" w:hAnsi="Arial" w:cs="Arial"/>
                <w:b/>
                <w:sz w:val="22"/>
                <w:szCs w:val="22"/>
              </w:rPr>
            </w:pPr>
            <w:r>
              <w:rPr>
                <w:rFonts w:ascii="Arial" w:hAnsi="Arial" w:cs="Arial"/>
                <w:b/>
                <w:sz w:val="22"/>
                <w:szCs w:val="22"/>
              </w:rPr>
              <w:t>11</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07BB2E8C" w14:textId="383ADD42" w:rsidR="004B6559" w:rsidRPr="005B2653" w:rsidRDefault="004B6559" w:rsidP="004B6559">
            <w:pPr>
              <w:autoSpaceDE w:val="0"/>
              <w:autoSpaceDN w:val="0"/>
              <w:adjustRightInd w:val="0"/>
              <w:jc w:val="both"/>
              <w:rPr>
                <w:rFonts w:ascii="Arial" w:hAnsi="Arial" w:cs="Arial"/>
                <w:b/>
                <w:sz w:val="22"/>
                <w:szCs w:val="22"/>
              </w:rPr>
            </w:pPr>
            <w:r w:rsidRPr="0062534D">
              <w:rPr>
                <w:rFonts w:ascii="Arial" w:hAnsi="Arial" w:cs="Arial"/>
                <w:sz w:val="22"/>
                <w:szCs w:val="22"/>
              </w:rPr>
              <w:t>Zampilli</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32F55F77" w14:textId="4546F5BB" w:rsidR="004B6559" w:rsidRPr="005B2653" w:rsidRDefault="004B6559" w:rsidP="004B6559">
            <w:pPr>
              <w:autoSpaceDE w:val="0"/>
              <w:autoSpaceDN w:val="0"/>
              <w:adjustRightInd w:val="0"/>
              <w:jc w:val="both"/>
              <w:rPr>
                <w:rFonts w:ascii="Arial" w:hAnsi="Arial" w:cs="Arial"/>
                <w:b/>
                <w:sz w:val="22"/>
                <w:szCs w:val="22"/>
              </w:rPr>
            </w:pPr>
            <w:r w:rsidRPr="0062534D">
              <w:rPr>
                <w:rFonts w:ascii="Arial" w:hAnsi="Arial" w:cs="Arial"/>
                <w:sz w:val="22"/>
                <w:szCs w:val="22"/>
              </w:rPr>
              <w:t>Michele</w:t>
            </w:r>
          </w:p>
        </w:tc>
        <w:tc>
          <w:tcPr>
            <w:tcW w:w="2369" w:type="dxa"/>
            <w:tcBorders>
              <w:top w:val="single" w:sz="4" w:space="0" w:color="auto"/>
              <w:left w:val="single" w:sz="4" w:space="0" w:color="auto"/>
              <w:bottom w:val="single" w:sz="4" w:space="0" w:color="auto"/>
              <w:right w:val="single" w:sz="4" w:space="0" w:color="auto"/>
            </w:tcBorders>
            <w:shd w:val="clear" w:color="auto" w:fill="auto"/>
          </w:tcPr>
          <w:p w14:paraId="0A5C3153" w14:textId="4E4DEF15" w:rsidR="004B6559" w:rsidRPr="005B2653" w:rsidRDefault="004B6559" w:rsidP="004B6559">
            <w:pPr>
              <w:autoSpaceDE w:val="0"/>
              <w:autoSpaceDN w:val="0"/>
              <w:adjustRightInd w:val="0"/>
              <w:jc w:val="both"/>
              <w:rPr>
                <w:rFonts w:ascii="Arial" w:hAnsi="Arial" w:cs="Arial"/>
                <w:b/>
                <w:sz w:val="22"/>
                <w:szCs w:val="22"/>
              </w:rPr>
            </w:pPr>
            <w:r w:rsidRPr="0062534D">
              <w:rPr>
                <w:rFonts w:ascii="Arial" w:hAnsi="Arial" w:cs="Arial"/>
                <w:sz w:val="22"/>
                <w:szCs w:val="22"/>
              </w:rPr>
              <w:t>Università Roma Tre - Dipartimento di Architettura</w:t>
            </w:r>
          </w:p>
        </w:tc>
        <w:tc>
          <w:tcPr>
            <w:tcW w:w="1883" w:type="dxa"/>
            <w:tcBorders>
              <w:top w:val="single" w:sz="4" w:space="0" w:color="auto"/>
              <w:left w:val="single" w:sz="4" w:space="0" w:color="auto"/>
              <w:bottom w:val="single" w:sz="4" w:space="0" w:color="auto"/>
              <w:right w:val="single" w:sz="4" w:space="0" w:color="auto"/>
            </w:tcBorders>
            <w:shd w:val="clear" w:color="auto" w:fill="auto"/>
          </w:tcPr>
          <w:p w14:paraId="0DDCEF82" w14:textId="1ED9E4E7" w:rsidR="004B6559" w:rsidRPr="005B2653" w:rsidRDefault="004B6559" w:rsidP="004B6559">
            <w:pPr>
              <w:autoSpaceDE w:val="0"/>
              <w:autoSpaceDN w:val="0"/>
              <w:adjustRightInd w:val="0"/>
              <w:jc w:val="both"/>
              <w:rPr>
                <w:rFonts w:ascii="Arial" w:hAnsi="Arial" w:cs="Arial"/>
                <w:b/>
                <w:sz w:val="22"/>
                <w:szCs w:val="22"/>
              </w:rPr>
            </w:pPr>
            <w:r w:rsidRPr="0062534D">
              <w:rPr>
                <w:rFonts w:ascii="Arial" w:hAnsi="Arial" w:cs="Arial"/>
                <w:sz w:val="22"/>
                <w:szCs w:val="22"/>
              </w:rPr>
              <w:t>Professore associato</w:t>
            </w:r>
          </w:p>
        </w:tc>
        <w:tc>
          <w:tcPr>
            <w:tcW w:w="1084" w:type="dxa"/>
          </w:tcPr>
          <w:p w14:paraId="6FDD0419" w14:textId="56F4744A" w:rsidR="004B6559" w:rsidRPr="005B2653" w:rsidRDefault="00BE0E8F" w:rsidP="004B6559">
            <w:pPr>
              <w:autoSpaceDE w:val="0"/>
              <w:autoSpaceDN w:val="0"/>
              <w:adjustRightInd w:val="0"/>
              <w:jc w:val="center"/>
              <w:rPr>
                <w:rFonts w:ascii="Arial" w:hAnsi="Arial" w:cs="Arial"/>
                <w:b/>
                <w:sz w:val="22"/>
                <w:szCs w:val="22"/>
              </w:rPr>
            </w:pPr>
            <w:r>
              <w:rPr>
                <w:rFonts w:ascii="Arial" w:hAnsi="Arial" w:cs="Arial"/>
                <w:b/>
                <w:sz w:val="22"/>
                <w:szCs w:val="22"/>
              </w:rPr>
              <w:t>4</w:t>
            </w:r>
          </w:p>
        </w:tc>
      </w:tr>
    </w:tbl>
    <w:p w14:paraId="0D66909C" w14:textId="1AA8A741" w:rsidR="000914A3" w:rsidRPr="00424A36" w:rsidRDefault="00BD3219" w:rsidP="00424A36">
      <w:pPr>
        <w:autoSpaceDE w:val="0"/>
        <w:autoSpaceDN w:val="0"/>
        <w:adjustRightInd w:val="0"/>
        <w:jc w:val="both"/>
        <w:rPr>
          <w:rFonts w:ascii="Arial" w:hAnsi="Arial" w:cs="Arial"/>
          <w:b/>
          <w:bCs/>
          <w:sz w:val="20"/>
          <w:szCs w:val="20"/>
        </w:rPr>
      </w:pPr>
      <w:r w:rsidRPr="00424A36">
        <w:rPr>
          <w:rFonts w:ascii="Arial" w:hAnsi="Arial" w:cs="Arial"/>
          <w:i/>
          <w:sz w:val="20"/>
          <w:szCs w:val="20"/>
        </w:rPr>
        <w:t>*Sono indicati i docenti dell’Ateneo impegnati nell’attività didattica della prossima edizione del corso.</w:t>
      </w:r>
    </w:p>
    <w:p w14:paraId="32C67ADA" w14:textId="77777777" w:rsidR="000914A3" w:rsidRPr="005B2653" w:rsidRDefault="000914A3" w:rsidP="00943375">
      <w:pPr>
        <w:jc w:val="center"/>
        <w:rPr>
          <w:rFonts w:ascii="Arial" w:hAnsi="Arial" w:cs="Arial"/>
          <w:b/>
          <w:bCs/>
        </w:rPr>
      </w:pPr>
    </w:p>
    <w:p w14:paraId="41763573" w14:textId="4C626A99" w:rsidR="00BD3219" w:rsidRPr="00BD3219" w:rsidRDefault="00BD3219" w:rsidP="00BD3219">
      <w:pPr>
        <w:pStyle w:val="Titolo"/>
        <w:spacing w:after="120"/>
        <w:rPr>
          <w:rFonts w:ascii="Arial" w:hAnsi="Arial" w:cs="Arial"/>
          <w:sz w:val="28"/>
          <w:szCs w:val="28"/>
          <w:vertAlign w:val="superscript"/>
        </w:rPr>
      </w:pPr>
      <w:r>
        <w:rPr>
          <w:rFonts w:ascii="Arial" w:hAnsi="Arial" w:cs="Arial"/>
          <w:sz w:val="28"/>
          <w:szCs w:val="28"/>
        </w:rPr>
        <w:t>Esperti impegnati</w:t>
      </w:r>
      <w:r w:rsidRPr="005B2653">
        <w:rPr>
          <w:rFonts w:ascii="Arial" w:hAnsi="Arial" w:cs="Arial"/>
          <w:sz w:val="28"/>
          <w:szCs w:val="28"/>
        </w:rPr>
        <w:t xml:space="preserve"> nell’attività didattica</w:t>
      </w:r>
      <w:r>
        <w:rPr>
          <w:rFonts w:ascii="Arial" w:hAnsi="Arial" w:cs="Arial"/>
          <w:sz w:val="28"/>
          <w:szCs w:val="28"/>
        </w:rPr>
        <w:t xml:space="preserve"> </w:t>
      </w:r>
      <w:r>
        <w:rPr>
          <w:rFonts w:ascii="Arial" w:hAnsi="Arial" w:cs="Arial"/>
          <w:sz w:val="28"/>
          <w:szCs w:val="28"/>
          <w:vertAlign w:val="superscript"/>
        </w:rPr>
        <w:t>**</w:t>
      </w:r>
    </w:p>
    <w:tbl>
      <w:tblPr>
        <w:tblW w:w="10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2334"/>
        <w:gridCol w:w="2382"/>
        <w:gridCol w:w="2515"/>
        <w:gridCol w:w="2408"/>
      </w:tblGrid>
      <w:tr w:rsidR="00BD3219" w:rsidRPr="005B2653" w14:paraId="3FB88019" w14:textId="77777777" w:rsidTr="000C7753">
        <w:tc>
          <w:tcPr>
            <w:tcW w:w="472" w:type="dxa"/>
            <w:shd w:val="clear" w:color="auto" w:fill="auto"/>
          </w:tcPr>
          <w:p w14:paraId="6EED5EEE" w14:textId="77777777" w:rsidR="00BD3219" w:rsidRPr="005B2653" w:rsidRDefault="00BD3219" w:rsidP="004B6559">
            <w:pPr>
              <w:autoSpaceDE w:val="0"/>
              <w:autoSpaceDN w:val="0"/>
              <w:adjustRightInd w:val="0"/>
              <w:rPr>
                <w:rFonts w:ascii="Arial" w:hAnsi="Arial" w:cs="Arial"/>
                <w:b/>
                <w:sz w:val="22"/>
                <w:szCs w:val="22"/>
              </w:rPr>
            </w:pPr>
          </w:p>
        </w:tc>
        <w:tc>
          <w:tcPr>
            <w:tcW w:w="2334" w:type="dxa"/>
            <w:shd w:val="clear" w:color="auto" w:fill="auto"/>
          </w:tcPr>
          <w:p w14:paraId="235FCEB8" w14:textId="77777777" w:rsidR="00BD3219" w:rsidRPr="005B2653" w:rsidRDefault="00BD3219" w:rsidP="004B6559">
            <w:pPr>
              <w:autoSpaceDE w:val="0"/>
              <w:autoSpaceDN w:val="0"/>
              <w:adjustRightInd w:val="0"/>
              <w:rPr>
                <w:rFonts w:ascii="Arial" w:hAnsi="Arial" w:cs="Arial"/>
                <w:b/>
                <w:sz w:val="22"/>
                <w:szCs w:val="22"/>
              </w:rPr>
            </w:pPr>
            <w:r w:rsidRPr="005B2653">
              <w:rPr>
                <w:rFonts w:ascii="Arial" w:hAnsi="Arial" w:cs="Arial"/>
                <w:b/>
                <w:sz w:val="22"/>
                <w:szCs w:val="22"/>
              </w:rPr>
              <w:t>Cognome</w:t>
            </w:r>
          </w:p>
        </w:tc>
        <w:tc>
          <w:tcPr>
            <w:tcW w:w="2382" w:type="dxa"/>
            <w:shd w:val="clear" w:color="auto" w:fill="auto"/>
          </w:tcPr>
          <w:p w14:paraId="2D8A1EDE" w14:textId="77777777" w:rsidR="00BD3219" w:rsidRPr="005B2653" w:rsidRDefault="00BD3219" w:rsidP="004B6559">
            <w:pPr>
              <w:autoSpaceDE w:val="0"/>
              <w:autoSpaceDN w:val="0"/>
              <w:adjustRightInd w:val="0"/>
              <w:rPr>
                <w:rFonts w:ascii="Arial" w:hAnsi="Arial" w:cs="Arial"/>
                <w:b/>
                <w:sz w:val="22"/>
                <w:szCs w:val="22"/>
              </w:rPr>
            </w:pPr>
            <w:r w:rsidRPr="005B2653">
              <w:rPr>
                <w:rFonts w:ascii="Arial" w:hAnsi="Arial" w:cs="Arial"/>
                <w:b/>
                <w:sz w:val="22"/>
                <w:szCs w:val="22"/>
              </w:rPr>
              <w:t>Nome</w:t>
            </w:r>
          </w:p>
        </w:tc>
        <w:tc>
          <w:tcPr>
            <w:tcW w:w="2515" w:type="dxa"/>
            <w:shd w:val="clear" w:color="auto" w:fill="auto"/>
          </w:tcPr>
          <w:p w14:paraId="26CF0311" w14:textId="5D2B1BEE" w:rsidR="00BD3219" w:rsidRPr="005B2653" w:rsidRDefault="00BD3219" w:rsidP="004B6559">
            <w:pPr>
              <w:autoSpaceDE w:val="0"/>
              <w:autoSpaceDN w:val="0"/>
              <w:adjustRightInd w:val="0"/>
              <w:rPr>
                <w:rFonts w:ascii="Arial" w:hAnsi="Arial" w:cs="Arial"/>
                <w:b/>
                <w:sz w:val="22"/>
                <w:szCs w:val="22"/>
              </w:rPr>
            </w:pPr>
            <w:r w:rsidRPr="005B2653">
              <w:rPr>
                <w:rFonts w:ascii="Arial" w:hAnsi="Arial" w:cs="Arial"/>
                <w:b/>
                <w:sz w:val="22"/>
                <w:szCs w:val="22"/>
              </w:rPr>
              <w:t>Ente</w:t>
            </w:r>
          </w:p>
        </w:tc>
        <w:tc>
          <w:tcPr>
            <w:tcW w:w="2408" w:type="dxa"/>
            <w:shd w:val="clear" w:color="auto" w:fill="auto"/>
          </w:tcPr>
          <w:p w14:paraId="6EB56389" w14:textId="77777777" w:rsidR="00BD3219" w:rsidRPr="005B2653" w:rsidRDefault="00BD3219" w:rsidP="004B6559">
            <w:pPr>
              <w:autoSpaceDE w:val="0"/>
              <w:autoSpaceDN w:val="0"/>
              <w:adjustRightInd w:val="0"/>
              <w:rPr>
                <w:rFonts w:ascii="Arial" w:hAnsi="Arial" w:cs="Arial"/>
                <w:b/>
                <w:sz w:val="22"/>
                <w:szCs w:val="22"/>
              </w:rPr>
            </w:pPr>
            <w:r w:rsidRPr="005B2653">
              <w:rPr>
                <w:rFonts w:ascii="Arial" w:hAnsi="Arial" w:cs="Arial"/>
                <w:b/>
                <w:sz w:val="22"/>
                <w:szCs w:val="22"/>
              </w:rPr>
              <w:t>Qualifica</w:t>
            </w:r>
          </w:p>
        </w:tc>
      </w:tr>
      <w:tr w:rsidR="000C7753" w:rsidRPr="005B2653" w14:paraId="07810CA3" w14:textId="77777777" w:rsidTr="000C7753">
        <w:tc>
          <w:tcPr>
            <w:tcW w:w="472" w:type="dxa"/>
            <w:shd w:val="clear" w:color="auto" w:fill="auto"/>
          </w:tcPr>
          <w:p w14:paraId="785A59E3" w14:textId="4EB86374" w:rsidR="000C7753" w:rsidRPr="007C3370" w:rsidRDefault="00C74DAE" w:rsidP="000C7753">
            <w:pPr>
              <w:autoSpaceDE w:val="0"/>
              <w:autoSpaceDN w:val="0"/>
              <w:adjustRightInd w:val="0"/>
              <w:rPr>
                <w:rFonts w:ascii="Arial" w:hAnsi="Arial" w:cs="Arial"/>
                <w:b/>
                <w:sz w:val="22"/>
                <w:szCs w:val="22"/>
              </w:rPr>
            </w:pPr>
            <w:r w:rsidRPr="007C3370">
              <w:rPr>
                <w:rFonts w:ascii="Arial" w:hAnsi="Arial" w:cs="Arial"/>
                <w:b/>
                <w:sz w:val="22"/>
                <w:szCs w:val="22"/>
              </w:rPr>
              <w:t>1</w:t>
            </w:r>
          </w:p>
        </w:tc>
        <w:tc>
          <w:tcPr>
            <w:tcW w:w="2334" w:type="dxa"/>
            <w:shd w:val="clear" w:color="auto" w:fill="auto"/>
          </w:tcPr>
          <w:p w14:paraId="3D374FB4" w14:textId="18E855C6" w:rsidR="000C7753" w:rsidRPr="007C3370" w:rsidRDefault="000C7753" w:rsidP="00C74DAE">
            <w:pPr>
              <w:autoSpaceDE w:val="0"/>
              <w:autoSpaceDN w:val="0"/>
              <w:adjustRightInd w:val="0"/>
              <w:jc w:val="both"/>
              <w:rPr>
                <w:rFonts w:ascii="Arial" w:hAnsi="Arial" w:cs="Arial"/>
                <w:sz w:val="22"/>
                <w:szCs w:val="22"/>
              </w:rPr>
            </w:pPr>
            <w:r w:rsidRPr="007C3370">
              <w:rPr>
                <w:rFonts w:ascii="Arial" w:hAnsi="Arial" w:cs="Arial"/>
                <w:sz w:val="22"/>
                <w:szCs w:val="22"/>
              </w:rPr>
              <w:t xml:space="preserve">Brunori </w:t>
            </w:r>
          </w:p>
        </w:tc>
        <w:tc>
          <w:tcPr>
            <w:tcW w:w="2382" w:type="dxa"/>
            <w:shd w:val="clear" w:color="auto" w:fill="auto"/>
          </w:tcPr>
          <w:p w14:paraId="0DF97826" w14:textId="242F4B59" w:rsidR="000C7753" w:rsidRPr="007C3370" w:rsidRDefault="000C7753" w:rsidP="00C74DAE">
            <w:pPr>
              <w:autoSpaceDE w:val="0"/>
              <w:autoSpaceDN w:val="0"/>
              <w:adjustRightInd w:val="0"/>
              <w:jc w:val="both"/>
              <w:rPr>
                <w:rFonts w:ascii="Arial" w:hAnsi="Arial" w:cs="Arial"/>
                <w:sz w:val="22"/>
                <w:szCs w:val="22"/>
              </w:rPr>
            </w:pPr>
            <w:r w:rsidRPr="007C3370">
              <w:rPr>
                <w:rFonts w:ascii="Arial" w:hAnsi="Arial" w:cs="Arial"/>
                <w:sz w:val="22"/>
                <w:szCs w:val="22"/>
              </w:rPr>
              <w:t>Paola</w:t>
            </w:r>
          </w:p>
        </w:tc>
        <w:tc>
          <w:tcPr>
            <w:tcW w:w="2515" w:type="dxa"/>
            <w:shd w:val="clear" w:color="auto" w:fill="auto"/>
          </w:tcPr>
          <w:p w14:paraId="3682EF6B" w14:textId="456A5492" w:rsidR="000C7753" w:rsidRPr="007C3370" w:rsidRDefault="000C7753" w:rsidP="00C74DAE">
            <w:pPr>
              <w:autoSpaceDE w:val="0"/>
              <w:autoSpaceDN w:val="0"/>
              <w:adjustRightInd w:val="0"/>
              <w:jc w:val="both"/>
              <w:rPr>
                <w:rFonts w:ascii="Arial" w:hAnsi="Arial" w:cs="Arial"/>
                <w:sz w:val="22"/>
                <w:szCs w:val="22"/>
              </w:rPr>
            </w:pPr>
            <w:r w:rsidRPr="007C3370">
              <w:rPr>
                <w:rFonts w:ascii="Arial" w:hAnsi="Arial" w:cs="Arial"/>
                <w:sz w:val="22"/>
                <w:szCs w:val="22"/>
              </w:rPr>
              <w:t>Libero professionista</w:t>
            </w:r>
          </w:p>
        </w:tc>
        <w:tc>
          <w:tcPr>
            <w:tcW w:w="2408" w:type="dxa"/>
            <w:shd w:val="clear" w:color="auto" w:fill="auto"/>
          </w:tcPr>
          <w:p w14:paraId="5827BCC1" w14:textId="1B3B4A92" w:rsidR="000C7753" w:rsidRPr="00C74DAE" w:rsidRDefault="000C7753" w:rsidP="00C74DAE">
            <w:pPr>
              <w:autoSpaceDE w:val="0"/>
              <w:autoSpaceDN w:val="0"/>
              <w:adjustRightInd w:val="0"/>
              <w:jc w:val="both"/>
              <w:rPr>
                <w:rFonts w:ascii="Arial" w:hAnsi="Arial" w:cs="Arial"/>
                <w:sz w:val="22"/>
                <w:szCs w:val="22"/>
              </w:rPr>
            </w:pPr>
            <w:r w:rsidRPr="007C3370">
              <w:rPr>
                <w:rFonts w:ascii="Arial" w:hAnsi="Arial" w:cs="Arial"/>
                <w:sz w:val="22"/>
                <w:szCs w:val="22"/>
              </w:rPr>
              <w:t>Architetto</w:t>
            </w:r>
          </w:p>
        </w:tc>
      </w:tr>
      <w:tr w:rsidR="00C74DAE" w:rsidRPr="005B2653" w14:paraId="766286C3" w14:textId="77777777" w:rsidTr="000C7753">
        <w:tc>
          <w:tcPr>
            <w:tcW w:w="472" w:type="dxa"/>
            <w:shd w:val="clear" w:color="auto" w:fill="auto"/>
          </w:tcPr>
          <w:p w14:paraId="24170657" w14:textId="3E651D83" w:rsidR="000C7753" w:rsidRPr="005B2653" w:rsidRDefault="00C74DAE" w:rsidP="000C7753">
            <w:pPr>
              <w:autoSpaceDE w:val="0"/>
              <w:autoSpaceDN w:val="0"/>
              <w:adjustRightInd w:val="0"/>
              <w:jc w:val="both"/>
              <w:rPr>
                <w:rFonts w:ascii="Arial" w:hAnsi="Arial" w:cs="Arial"/>
                <w:b/>
                <w:sz w:val="22"/>
                <w:szCs w:val="22"/>
              </w:rPr>
            </w:pPr>
            <w:r>
              <w:rPr>
                <w:rFonts w:ascii="Arial" w:hAnsi="Arial" w:cs="Arial"/>
                <w:b/>
                <w:sz w:val="22"/>
                <w:szCs w:val="22"/>
              </w:rPr>
              <w:t>2</w:t>
            </w:r>
          </w:p>
        </w:tc>
        <w:tc>
          <w:tcPr>
            <w:tcW w:w="2334" w:type="dxa"/>
            <w:tcBorders>
              <w:top w:val="single" w:sz="4" w:space="0" w:color="auto"/>
              <w:left w:val="single" w:sz="4" w:space="0" w:color="auto"/>
              <w:bottom w:val="single" w:sz="4" w:space="0" w:color="auto"/>
              <w:right w:val="single" w:sz="4" w:space="0" w:color="auto"/>
            </w:tcBorders>
            <w:shd w:val="clear" w:color="auto" w:fill="auto"/>
          </w:tcPr>
          <w:p w14:paraId="225B077B" w14:textId="3740085E" w:rsidR="000C7753" w:rsidRPr="00C74DAE" w:rsidRDefault="000C7753" w:rsidP="00C74DAE">
            <w:pPr>
              <w:autoSpaceDE w:val="0"/>
              <w:autoSpaceDN w:val="0"/>
              <w:adjustRightInd w:val="0"/>
              <w:jc w:val="both"/>
              <w:rPr>
                <w:rFonts w:ascii="Arial" w:hAnsi="Arial" w:cs="Arial"/>
                <w:sz w:val="22"/>
                <w:szCs w:val="22"/>
              </w:rPr>
            </w:pPr>
            <w:r w:rsidRPr="00147D7B">
              <w:rPr>
                <w:rFonts w:ascii="Arial" w:hAnsi="Arial" w:cs="Arial"/>
                <w:sz w:val="22"/>
                <w:szCs w:val="22"/>
              </w:rPr>
              <w:t>Cangi</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193AC54A" w14:textId="2E8DE0C1" w:rsidR="000C7753" w:rsidRPr="00C74DAE" w:rsidRDefault="000C7753" w:rsidP="00C74DAE">
            <w:pPr>
              <w:autoSpaceDE w:val="0"/>
              <w:autoSpaceDN w:val="0"/>
              <w:adjustRightInd w:val="0"/>
              <w:jc w:val="both"/>
              <w:rPr>
                <w:rFonts w:ascii="Arial" w:hAnsi="Arial" w:cs="Arial"/>
                <w:sz w:val="22"/>
                <w:szCs w:val="22"/>
              </w:rPr>
            </w:pPr>
            <w:r w:rsidRPr="00147D7B">
              <w:rPr>
                <w:rFonts w:ascii="Arial" w:hAnsi="Arial" w:cs="Arial"/>
                <w:sz w:val="22"/>
                <w:szCs w:val="22"/>
              </w:rPr>
              <w:t>Giovanni</w:t>
            </w:r>
          </w:p>
        </w:tc>
        <w:tc>
          <w:tcPr>
            <w:tcW w:w="2515" w:type="dxa"/>
            <w:tcBorders>
              <w:top w:val="nil"/>
              <w:left w:val="nil"/>
              <w:bottom w:val="single" w:sz="8" w:space="0" w:color="auto"/>
              <w:right w:val="single" w:sz="8" w:space="0" w:color="auto"/>
            </w:tcBorders>
            <w:shd w:val="clear" w:color="auto" w:fill="auto"/>
            <w:vAlign w:val="center"/>
          </w:tcPr>
          <w:p w14:paraId="7EAF65EC" w14:textId="13F42774" w:rsidR="000C7753" w:rsidRPr="00C74DAE" w:rsidRDefault="000C7753" w:rsidP="00C74DAE">
            <w:pPr>
              <w:autoSpaceDE w:val="0"/>
              <w:autoSpaceDN w:val="0"/>
              <w:adjustRightInd w:val="0"/>
              <w:jc w:val="both"/>
              <w:rPr>
                <w:rFonts w:ascii="Arial" w:hAnsi="Arial" w:cs="Arial"/>
                <w:sz w:val="22"/>
                <w:szCs w:val="22"/>
              </w:rPr>
            </w:pPr>
            <w:r w:rsidRPr="00147D7B">
              <w:rPr>
                <w:rFonts w:ascii="Arial" w:hAnsi="Arial" w:cs="Arial"/>
                <w:sz w:val="22"/>
                <w:szCs w:val="22"/>
              </w:rPr>
              <w:t>Libero professionista</w:t>
            </w:r>
          </w:p>
        </w:tc>
        <w:tc>
          <w:tcPr>
            <w:tcW w:w="2408" w:type="dxa"/>
            <w:tcBorders>
              <w:top w:val="nil"/>
              <w:left w:val="nil"/>
              <w:bottom w:val="single" w:sz="8" w:space="0" w:color="auto"/>
              <w:right w:val="single" w:sz="8" w:space="0" w:color="auto"/>
            </w:tcBorders>
            <w:shd w:val="clear" w:color="auto" w:fill="auto"/>
            <w:vAlign w:val="center"/>
          </w:tcPr>
          <w:p w14:paraId="29E5F7DC" w14:textId="189A50BB" w:rsidR="000C7753" w:rsidRPr="00C74DAE" w:rsidRDefault="000C7753" w:rsidP="00C74DAE">
            <w:pPr>
              <w:autoSpaceDE w:val="0"/>
              <w:autoSpaceDN w:val="0"/>
              <w:adjustRightInd w:val="0"/>
              <w:jc w:val="both"/>
              <w:rPr>
                <w:rFonts w:ascii="Arial" w:hAnsi="Arial" w:cs="Arial"/>
                <w:sz w:val="22"/>
                <w:szCs w:val="22"/>
              </w:rPr>
            </w:pPr>
            <w:r w:rsidRPr="00147D7B">
              <w:rPr>
                <w:rFonts w:ascii="Arial" w:hAnsi="Arial" w:cs="Arial"/>
                <w:sz w:val="22"/>
                <w:szCs w:val="22"/>
              </w:rPr>
              <w:t>Ingegnere</w:t>
            </w:r>
          </w:p>
        </w:tc>
      </w:tr>
      <w:tr w:rsidR="00C74DAE" w:rsidRPr="005B2653" w14:paraId="652F5FFD" w14:textId="77777777" w:rsidTr="000C7753">
        <w:tc>
          <w:tcPr>
            <w:tcW w:w="472" w:type="dxa"/>
            <w:shd w:val="clear" w:color="auto" w:fill="auto"/>
          </w:tcPr>
          <w:p w14:paraId="007219EF" w14:textId="6BA5B693" w:rsidR="00C74DAE" w:rsidRPr="007C3370" w:rsidRDefault="00C74DAE" w:rsidP="00C74DAE">
            <w:pPr>
              <w:autoSpaceDE w:val="0"/>
              <w:autoSpaceDN w:val="0"/>
              <w:adjustRightInd w:val="0"/>
              <w:jc w:val="both"/>
              <w:rPr>
                <w:rFonts w:ascii="Arial" w:hAnsi="Arial" w:cs="Arial"/>
                <w:b/>
                <w:sz w:val="22"/>
                <w:szCs w:val="22"/>
              </w:rPr>
            </w:pPr>
            <w:r w:rsidRPr="007C3370">
              <w:rPr>
                <w:rFonts w:ascii="Arial" w:hAnsi="Arial" w:cs="Arial"/>
                <w:b/>
                <w:sz w:val="22"/>
                <w:szCs w:val="22"/>
              </w:rPr>
              <w:t>3</w:t>
            </w:r>
          </w:p>
        </w:tc>
        <w:tc>
          <w:tcPr>
            <w:tcW w:w="2334" w:type="dxa"/>
            <w:tcBorders>
              <w:top w:val="single" w:sz="4" w:space="0" w:color="auto"/>
              <w:left w:val="single" w:sz="4" w:space="0" w:color="auto"/>
              <w:bottom w:val="single" w:sz="4" w:space="0" w:color="auto"/>
              <w:right w:val="single" w:sz="4" w:space="0" w:color="auto"/>
            </w:tcBorders>
            <w:shd w:val="clear" w:color="auto" w:fill="auto"/>
          </w:tcPr>
          <w:p w14:paraId="3459975A" w14:textId="658257D5" w:rsidR="00C74DAE" w:rsidRPr="007C3370" w:rsidRDefault="00C74DAE" w:rsidP="00C74DAE">
            <w:pPr>
              <w:autoSpaceDE w:val="0"/>
              <w:autoSpaceDN w:val="0"/>
              <w:adjustRightInd w:val="0"/>
              <w:jc w:val="both"/>
              <w:rPr>
                <w:rFonts w:ascii="Arial" w:hAnsi="Arial" w:cs="Arial"/>
                <w:sz w:val="22"/>
                <w:szCs w:val="22"/>
              </w:rPr>
            </w:pPr>
            <w:r w:rsidRPr="007C3370">
              <w:rPr>
                <w:rFonts w:ascii="Arial" w:hAnsi="Arial" w:cs="Arial"/>
                <w:sz w:val="22"/>
                <w:szCs w:val="22"/>
              </w:rPr>
              <w:t>Cortesi</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6C103401" w14:textId="547067EF" w:rsidR="00C74DAE" w:rsidRPr="007C3370" w:rsidRDefault="00C74DAE" w:rsidP="00C74DAE">
            <w:pPr>
              <w:autoSpaceDE w:val="0"/>
              <w:autoSpaceDN w:val="0"/>
              <w:adjustRightInd w:val="0"/>
              <w:jc w:val="both"/>
              <w:rPr>
                <w:rFonts w:ascii="Arial" w:hAnsi="Arial" w:cs="Arial"/>
                <w:sz w:val="22"/>
                <w:szCs w:val="22"/>
              </w:rPr>
            </w:pPr>
            <w:r w:rsidRPr="007C3370">
              <w:rPr>
                <w:rFonts w:ascii="Arial" w:hAnsi="Arial" w:cs="Arial"/>
                <w:sz w:val="22"/>
                <w:szCs w:val="22"/>
              </w:rPr>
              <w:t>Chiara</w:t>
            </w:r>
          </w:p>
        </w:tc>
        <w:tc>
          <w:tcPr>
            <w:tcW w:w="2515" w:type="dxa"/>
            <w:tcBorders>
              <w:top w:val="nil"/>
              <w:left w:val="nil"/>
              <w:bottom w:val="single" w:sz="8" w:space="0" w:color="auto"/>
              <w:right w:val="single" w:sz="8" w:space="0" w:color="auto"/>
            </w:tcBorders>
            <w:shd w:val="clear" w:color="auto" w:fill="auto"/>
            <w:vAlign w:val="center"/>
          </w:tcPr>
          <w:p w14:paraId="44A80DAD" w14:textId="627A6371" w:rsidR="00C74DAE" w:rsidRPr="007C3370" w:rsidRDefault="00C74DAE" w:rsidP="00C74DAE">
            <w:pPr>
              <w:autoSpaceDE w:val="0"/>
              <w:autoSpaceDN w:val="0"/>
              <w:adjustRightInd w:val="0"/>
              <w:jc w:val="both"/>
              <w:rPr>
                <w:rFonts w:ascii="Arial" w:hAnsi="Arial" w:cs="Arial"/>
                <w:sz w:val="22"/>
                <w:szCs w:val="22"/>
              </w:rPr>
            </w:pPr>
            <w:r w:rsidRPr="007C3370">
              <w:rPr>
                <w:rFonts w:ascii="Arial" w:hAnsi="Arial" w:cs="Arial"/>
                <w:sz w:val="22"/>
                <w:szCs w:val="22"/>
              </w:rPr>
              <w:t>Libero Professionista</w:t>
            </w:r>
          </w:p>
        </w:tc>
        <w:tc>
          <w:tcPr>
            <w:tcW w:w="2408" w:type="dxa"/>
            <w:tcBorders>
              <w:top w:val="nil"/>
              <w:left w:val="nil"/>
              <w:bottom w:val="single" w:sz="8" w:space="0" w:color="auto"/>
              <w:right w:val="single" w:sz="8" w:space="0" w:color="auto"/>
            </w:tcBorders>
            <w:shd w:val="clear" w:color="auto" w:fill="auto"/>
            <w:vAlign w:val="center"/>
          </w:tcPr>
          <w:p w14:paraId="7E217917" w14:textId="0C45C510" w:rsidR="00C74DAE" w:rsidRPr="00147D7B" w:rsidRDefault="00C74DAE" w:rsidP="00C74DAE">
            <w:pPr>
              <w:autoSpaceDE w:val="0"/>
              <w:autoSpaceDN w:val="0"/>
              <w:adjustRightInd w:val="0"/>
              <w:jc w:val="both"/>
              <w:rPr>
                <w:rFonts w:ascii="Arial" w:hAnsi="Arial" w:cs="Arial"/>
                <w:sz w:val="22"/>
                <w:szCs w:val="22"/>
              </w:rPr>
            </w:pPr>
            <w:r w:rsidRPr="007C3370">
              <w:rPr>
                <w:rFonts w:ascii="Arial" w:hAnsi="Arial" w:cs="Arial"/>
                <w:sz w:val="22"/>
                <w:szCs w:val="22"/>
              </w:rPr>
              <w:t>Architetto</w:t>
            </w:r>
          </w:p>
        </w:tc>
      </w:tr>
      <w:tr w:rsidR="00C74DAE" w:rsidRPr="005B2653" w14:paraId="69E5D9AB" w14:textId="77777777" w:rsidTr="000C7753">
        <w:tc>
          <w:tcPr>
            <w:tcW w:w="472" w:type="dxa"/>
            <w:shd w:val="clear" w:color="auto" w:fill="auto"/>
          </w:tcPr>
          <w:p w14:paraId="3CD8F0DC" w14:textId="4DF1B932" w:rsidR="00C74DAE" w:rsidRPr="005B2653" w:rsidRDefault="00C74DAE" w:rsidP="00C74DAE">
            <w:pPr>
              <w:autoSpaceDE w:val="0"/>
              <w:autoSpaceDN w:val="0"/>
              <w:adjustRightInd w:val="0"/>
              <w:jc w:val="both"/>
              <w:rPr>
                <w:rFonts w:ascii="Arial" w:hAnsi="Arial" w:cs="Arial"/>
                <w:b/>
                <w:sz w:val="22"/>
                <w:szCs w:val="22"/>
              </w:rPr>
            </w:pPr>
            <w:r>
              <w:rPr>
                <w:rFonts w:ascii="Arial" w:hAnsi="Arial" w:cs="Arial"/>
                <w:b/>
                <w:sz w:val="22"/>
                <w:szCs w:val="22"/>
              </w:rPr>
              <w:t>4</w:t>
            </w:r>
          </w:p>
        </w:tc>
        <w:tc>
          <w:tcPr>
            <w:tcW w:w="2334" w:type="dxa"/>
            <w:tcBorders>
              <w:top w:val="nil"/>
              <w:left w:val="nil"/>
              <w:bottom w:val="single" w:sz="8" w:space="0" w:color="auto"/>
              <w:right w:val="single" w:sz="8" w:space="0" w:color="auto"/>
            </w:tcBorders>
            <w:shd w:val="clear" w:color="auto" w:fill="auto"/>
            <w:vAlign w:val="center"/>
          </w:tcPr>
          <w:p w14:paraId="699CF1E0" w14:textId="1C841A5B" w:rsidR="00C74DAE" w:rsidRPr="00C74DAE" w:rsidRDefault="00C74DAE" w:rsidP="00C74DAE">
            <w:pPr>
              <w:autoSpaceDE w:val="0"/>
              <w:autoSpaceDN w:val="0"/>
              <w:adjustRightInd w:val="0"/>
              <w:jc w:val="both"/>
              <w:rPr>
                <w:rFonts w:ascii="Arial" w:hAnsi="Arial" w:cs="Arial"/>
                <w:sz w:val="22"/>
                <w:szCs w:val="22"/>
              </w:rPr>
            </w:pPr>
            <w:r w:rsidRPr="00147D7B">
              <w:rPr>
                <w:rFonts w:ascii="Arial" w:hAnsi="Arial" w:cs="Arial"/>
                <w:sz w:val="22"/>
                <w:szCs w:val="22"/>
              </w:rPr>
              <w:t>Forcellino</w:t>
            </w:r>
          </w:p>
        </w:tc>
        <w:tc>
          <w:tcPr>
            <w:tcW w:w="2382" w:type="dxa"/>
            <w:tcBorders>
              <w:top w:val="nil"/>
              <w:left w:val="nil"/>
              <w:bottom w:val="single" w:sz="8" w:space="0" w:color="auto"/>
              <w:right w:val="single" w:sz="8" w:space="0" w:color="auto"/>
            </w:tcBorders>
            <w:shd w:val="clear" w:color="auto" w:fill="auto"/>
            <w:vAlign w:val="center"/>
          </w:tcPr>
          <w:p w14:paraId="44F802EE" w14:textId="12F3D5F3" w:rsidR="00C74DAE" w:rsidRPr="00C74DAE" w:rsidRDefault="00C74DAE" w:rsidP="00C74DAE">
            <w:pPr>
              <w:autoSpaceDE w:val="0"/>
              <w:autoSpaceDN w:val="0"/>
              <w:adjustRightInd w:val="0"/>
              <w:jc w:val="both"/>
              <w:rPr>
                <w:rFonts w:ascii="Arial" w:hAnsi="Arial" w:cs="Arial"/>
                <w:sz w:val="22"/>
                <w:szCs w:val="22"/>
              </w:rPr>
            </w:pPr>
            <w:r w:rsidRPr="00147D7B">
              <w:rPr>
                <w:rFonts w:ascii="Arial" w:hAnsi="Arial" w:cs="Arial"/>
                <w:sz w:val="22"/>
                <w:szCs w:val="22"/>
              </w:rPr>
              <w:t>Antonio</w:t>
            </w:r>
          </w:p>
        </w:tc>
        <w:tc>
          <w:tcPr>
            <w:tcW w:w="2515" w:type="dxa"/>
            <w:tcBorders>
              <w:top w:val="nil"/>
              <w:left w:val="nil"/>
              <w:bottom w:val="single" w:sz="8" w:space="0" w:color="auto"/>
              <w:right w:val="single" w:sz="8" w:space="0" w:color="auto"/>
            </w:tcBorders>
            <w:shd w:val="clear" w:color="auto" w:fill="auto"/>
            <w:vAlign w:val="center"/>
          </w:tcPr>
          <w:p w14:paraId="79953528" w14:textId="2F638A4B" w:rsidR="00C74DAE" w:rsidRPr="00C74DAE" w:rsidRDefault="00C74DAE" w:rsidP="00C74DAE">
            <w:pPr>
              <w:autoSpaceDE w:val="0"/>
              <w:autoSpaceDN w:val="0"/>
              <w:adjustRightInd w:val="0"/>
              <w:jc w:val="both"/>
              <w:rPr>
                <w:rFonts w:ascii="Arial" w:hAnsi="Arial" w:cs="Arial"/>
                <w:sz w:val="22"/>
                <w:szCs w:val="22"/>
              </w:rPr>
            </w:pPr>
            <w:r w:rsidRPr="00147D7B">
              <w:rPr>
                <w:rFonts w:ascii="Arial" w:hAnsi="Arial" w:cs="Arial"/>
                <w:sz w:val="22"/>
                <w:szCs w:val="22"/>
              </w:rPr>
              <w:t>Libero professionista</w:t>
            </w:r>
          </w:p>
        </w:tc>
        <w:tc>
          <w:tcPr>
            <w:tcW w:w="2408" w:type="dxa"/>
            <w:tcBorders>
              <w:top w:val="nil"/>
              <w:left w:val="nil"/>
              <w:bottom w:val="single" w:sz="8" w:space="0" w:color="auto"/>
              <w:right w:val="single" w:sz="8" w:space="0" w:color="auto"/>
            </w:tcBorders>
            <w:shd w:val="clear" w:color="auto" w:fill="auto"/>
            <w:vAlign w:val="center"/>
          </w:tcPr>
          <w:p w14:paraId="6C25316B" w14:textId="18BD2FDF" w:rsidR="00C74DAE" w:rsidRPr="00C74DAE" w:rsidRDefault="00C74DAE" w:rsidP="00C74DAE">
            <w:pPr>
              <w:autoSpaceDE w:val="0"/>
              <w:autoSpaceDN w:val="0"/>
              <w:adjustRightInd w:val="0"/>
              <w:jc w:val="both"/>
              <w:rPr>
                <w:rFonts w:ascii="Arial" w:hAnsi="Arial" w:cs="Arial"/>
                <w:sz w:val="22"/>
                <w:szCs w:val="22"/>
              </w:rPr>
            </w:pPr>
            <w:r w:rsidRPr="00147D7B">
              <w:rPr>
                <w:rFonts w:ascii="Arial" w:hAnsi="Arial" w:cs="Arial"/>
                <w:sz w:val="22"/>
                <w:szCs w:val="22"/>
              </w:rPr>
              <w:t>Architetto</w:t>
            </w:r>
          </w:p>
        </w:tc>
      </w:tr>
      <w:tr w:rsidR="00C74DAE" w:rsidRPr="005B2653" w14:paraId="265E8241" w14:textId="77777777" w:rsidTr="000C7753">
        <w:tc>
          <w:tcPr>
            <w:tcW w:w="472" w:type="dxa"/>
            <w:shd w:val="clear" w:color="auto" w:fill="auto"/>
          </w:tcPr>
          <w:p w14:paraId="26F2D2FC" w14:textId="23EEE769" w:rsidR="00C74DAE" w:rsidRPr="007C3370" w:rsidRDefault="00C74DAE" w:rsidP="00C74DAE">
            <w:pPr>
              <w:autoSpaceDE w:val="0"/>
              <w:autoSpaceDN w:val="0"/>
              <w:adjustRightInd w:val="0"/>
              <w:jc w:val="both"/>
              <w:rPr>
                <w:rFonts w:ascii="Arial" w:hAnsi="Arial" w:cs="Arial"/>
                <w:b/>
                <w:sz w:val="22"/>
                <w:szCs w:val="22"/>
              </w:rPr>
            </w:pPr>
            <w:r w:rsidRPr="007C3370">
              <w:rPr>
                <w:rFonts w:ascii="Arial" w:hAnsi="Arial" w:cs="Arial"/>
                <w:b/>
                <w:sz w:val="22"/>
                <w:szCs w:val="22"/>
              </w:rPr>
              <w:t>5</w:t>
            </w:r>
          </w:p>
        </w:tc>
        <w:tc>
          <w:tcPr>
            <w:tcW w:w="2334" w:type="dxa"/>
            <w:tcBorders>
              <w:top w:val="nil"/>
              <w:left w:val="nil"/>
              <w:bottom w:val="single" w:sz="8" w:space="0" w:color="auto"/>
              <w:right w:val="single" w:sz="8" w:space="0" w:color="auto"/>
            </w:tcBorders>
            <w:shd w:val="clear" w:color="auto" w:fill="auto"/>
            <w:vAlign w:val="center"/>
          </w:tcPr>
          <w:p w14:paraId="4C94C538" w14:textId="2D9C6E11" w:rsidR="00C74DAE" w:rsidRPr="007C3370" w:rsidRDefault="00C74DAE" w:rsidP="00C74DAE">
            <w:pPr>
              <w:autoSpaceDE w:val="0"/>
              <w:autoSpaceDN w:val="0"/>
              <w:adjustRightInd w:val="0"/>
              <w:jc w:val="both"/>
              <w:rPr>
                <w:rFonts w:ascii="Arial" w:hAnsi="Arial" w:cs="Arial"/>
                <w:sz w:val="22"/>
                <w:szCs w:val="22"/>
              </w:rPr>
            </w:pPr>
            <w:r w:rsidRPr="007C3370">
              <w:rPr>
                <w:rFonts w:ascii="Arial" w:hAnsi="Arial" w:cs="Arial"/>
                <w:sz w:val="22"/>
                <w:szCs w:val="22"/>
              </w:rPr>
              <w:t>Giovanetti</w:t>
            </w:r>
          </w:p>
        </w:tc>
        <w:tc>
          <w:tcPr>
            <w:tcW w:w="2382" w:type="dxa"/>
            <w:tcBorders>
              <w:top w:val="nil"/>
              <w:left w:val="nil"/>
              <w:bottom w:val="single" w:sz="8" w:space="0" w:color="auto"/>
              <w:right w:val="single" w:sz="8" w:space="0" w:color="auto"/>
            </w:tcBorders>
            <w:shd w:val="clear" w:color="auto" w:fill="auto"/>
            <w:vAlign w:val="center"/>
          </w:tcPr>
          <w:p w14:paraId="025ECD9D" w14:textId="65374067" w:rsidR="00C74DAE" w:rsidRPr="007C3370" w:rsidRDefault="00C74DAE" w:rsidP="00C74DAE">
            <w:pPr>
              <w:autoSpaceDE w:val="0"/>
              <w:autoSpaceDN w:val="0"/>
              <w:adjustRightInd w:val="0"/>
              <w:jc w:val="both"/>
              <w:rPr>
                <w:rFonts w:ascii="Arial" w:hAnsi="Arial" w:cs="Arial"/>
                <w:sz w:val="22"/>
                <w:szCs w:val="22"/>
              </w:rPr>
            </w:pPr>
            <w:r w:rsidRPr="007C3370">
              <w:rPr>
                <w:rFonts w:ascii="Arial" w:hAnsi="Arial" w:cs="Arial"/>
                <w:sz w:val="22"/>
                <w:szCs w:val="22"/>
              </w:rPr>
              <w:t>Francesco</w:t>
            </w:r>
          </w:p>
        </w:tc>
        <w:tc>
          <w:tcPr>
            <w:tcW w:w="2515" w:type="dxa"/>
            <w:tcBorders>
              <w:top w:val="nil"/>
              <w:left w:val="nil"/>
              <w:bottom w:val="single" w:sz="8" w:space="0" w:color="auto"/>
              <w:right w:val="single" w:sz="8" w:space="0" w:color="auto"/>
            </w:tcBorders>
            <w:shd w:val="clear" w:color="auto" w:fill="auto"/>
            <w:vAlign w:val="center"/>
          </w:tcPr>
          <w:p w14:paraId="0A02B277" w14:textId="4F0D9D95" w:rsidR="00C74DAE" w:rsidRPr="007C3370" w:rsidRDefault="00C74DAE" w:rsidP="00C74DAE">
            <w:pPr>
              <w:autoSpaceDE w:val="0"/>
              <w:autoSpaceDN w:val="0"/>
              <w:adjustRightInd w:val="0"/>
              <w:jc w:val="both"/>
              <w:rPr>
                <w:rFonts w:ascii="Arial" w:hAnsi="Arial" w:cs="Arial"/>
                <w:sz w:val="22"/>
                <w:szCs w:val="22"/>
              </w:rPr>
            </w:pPr>
            <w:r w:rsidRPr="007C3370">
              <w:rPr>
                <w:rFonts w:ascii="Arial" w:hAnsi="Arial" w:cs="Arial"/>
                <w:sz w:val="22"/>
                <w:szCs w:val="22"/>
              </w:rPr>
              <w:t>Libero Professionista</w:t>
            </w:r>
          </w:p>
        </w:tc>
        <w:tc>
          <w:tcPr>
            <w:tcW w:w="2408" w:type="dxa"/>
            <w:tcBorders>
              <w:top w:val="nil"/>
              <w:left w:val="nil"/>
              <w:bottom w:val="single" w:sz="8" w:space="0" w:color="auto"/>
              <w:right w:val="single" w:sz="8" w:space="0" w:color="auto"/>
            </w:tcBorders>
            <w:shd w:val="clear" w:color="auto" w:fill="auto"/>
            <w:vAlign w:val="center"/>
          </w:tcPr>
          <w:p w14:paraId="24853C14" w14:textId="759FDA5C" w:rsidR="00C74DAE" w:rsidRPr="00147D7B" w:rsidRDefault="00C74DAE" w:rsidP="00C74DAE">
            <w:pPr>
              <w:autoSpaceDE w:val="0"/>
              <w:autoSpaceDN w:val="0"/>
              <w:adjustRightInd w:val="0"/>
              <w:jc w:val="both"/>
              <w:rPr>
                <w:rFonts w:ascii="Arial" w:hAnsi="Arial" w:cs="Arial"/>
                <w:sz w:val="22"/>
                <w:szCs w:val="22"/>
              </w:rPr>
            </w:pPr>
            <w:r w:rsidRPr="007C3370">
              <w:rPr>
                <w:rFonts w:ascii="Arial" w:hAnsi="Arial" w:cs="Arial"/>
                <w:sz w:val="22"/>
                <w:szCs w:val="22"/>
              </w:rPr>
              <w:t>Architetto</w:t>
            </w:r>
          </w:p>
        </w:tc>
      </w:tr>
      <w:tr w:rsidR="00C74DAE" w:rsidRPr="005B2653" w14:paraId="30B26086" w14:textId="77777777" w:rsidTr="000C7753">
        <w:tc>
          <w:tcPr>
            <w:tcW w:w="472" w:type="dxa"/>
            <w:shd w:val="clear" w:color="auto" w:fill="auto"/>
          </w:tcPr>
          <w:p w14:paraId="0E18752C" w14:textId="1F307094" w:rsidR="00C74DAE" w:rsidRPr="00A44F45" w:rsidRDefault="00C74DAE" w:rsidP="00C74DAE">
            <w:pPr>
              <w:autoSpaceDE w:val="0"/>
              <w:autoSpaceDN w:val="0"/>
              <w:adjustRightInd w:val="0"/>
              <w:jc w:val="both"/>
              <w:rPr>
                <w:rFonts w:ascii="Arial" w:hAnsi="Arial" w:cs="Arial"/>
                <w:b/>
                <w:sz w:val="22"/>
                <w:szCs w:val="22"/>
              </w:rPr>
            </w:pPr>
            <w:r w:rsidRPr="00A44F45">
              <w:rPr>
                <w:rFonts w:ascii="Arial" w:hAnsi="Arial" w:cs="Arial"/>
                <w:b/>
                <w:sz w:val="22"/>
                <w:szCs w:val="22"/>
              </w:rPr>
              <w:t>6</w:t>
            </w:r>
          </w:p>
        </w:tc>
        <w:tc>
          <w:tcPr>
            <w:tcW w:w="2334" w:type="dxa"/>
            <w:tcBorders>
              <w:top w:val="nil"/>
              <w:left w:val="nil"/>
              <w:bottom w:val="single" w:sz="8" w:space="0" w:color="auto"/>
              <w:right w:val="single" w:sz="8" w:space="0" w:color="auto"/>
            </w:tcBorders>
            <w:shd w:val="clear" w:color="auto" w:fill="auto"/>
            <w:vAlign w:val="center"/>
          </w:tcPr>
          <w:p w14:paraId="5B53DC32" w14:textId="462DC899" w:rsidR="00C74DAE" w:rsidRPr="00A44F45" w:rsidRDefault="00C74DAE" w:rsidP="00C74DAE">
            <w:pPr>
              <w:autoSpaceDE w:val="0"/>
              <w:autoSpaceDN w:val="0"/>
              <w:adjustRightInd w:val="0"/>
              <w:jc w:val="both"/>
              <w:rPr>
                <w:rFonts w:ascii="Arial" w:hAnsi="Arial" w:cs="Arial"/>
                <w:sz w:val="22"/>
                <w:szCs w:val="22"/>
              </w:rPr>
            </w:pPr>
            <w:r w:rsidRPr="00A44F45">
              <w:rPr>
                <w:rFonts w:ascii="Arial" w:hAnsi="Arial" w:cs="Arial"/>
                <w:sz w:val="22"/>
                <w:szCs w:val="22"/>
              </w:rPr>
              <w:t>Grimaldi</w:t>
            </w:r>
          </w:p>
        </w:tc>
        <w:tc>
          <w:tcPr>
            <w:tcW w:w="2382" w:type="dxa"/>
            <w:tcBorders>
              <w:top w:val="nil"/>
              <w:left w:val="nil"/>
              <w:bottom w:val="single" w:sz="8" w:space="0" w:color="auto"/>
              <w:right w:val="single" w:sz="8" w:space="0" w:color="auto"/>
            </w:tcBorders>
            <w:shd w:val="clear" w:color="auto" w:fill="auto"/>
            <w:vAlign w:val="center"/>
          </w:tcPr>
          <w:p w14:paraId="3B334162" w14:textId="65758034" w:rsidR="00C74DAE" w:rsidRPr="00A44F45" w:rsidRDefault="00C74DAE" w:rsidP="00C74DAE">
            <w:pPr>
              <w:autoSpaceDE w:val="0"/>
              <w:autoSpaceDN w:val="0"/>
              <w:adjustRightInd w:val="0"/>
              <w:jc w:val="both"/>
              <w:rPr>
                <w:rFonts w:ascii="Arial" w:hAnsi="Arial" w:cs="Arial"/>
                <w:sz w:val="22"/>
                <w:szCs w:val="22"/>
              </w:rPr>
            </w:pPr>
            <w:r w:rsidRPr="00A44F45">
              <w:rPr>
                <w:rFonts w:ascii="Arial" w:hAnsi="Arial" w:cs="Arial"/>
                <w:sz w:val="22"/>
                <w:szCs w:val="22"/>
              </w:rPr>
              <w:t>Marco</w:t>
            </w:r>
          </w:p>
        </w:tc>
        <w:tc>
          <w:tcPr>
            <w:tcW w:w="2515" w:type="dxa"/>
            <w:tcBorders>
              <w:top w:val="nil"/>
              <w:left w:val="nil"/>
              <w:bottom w:val="single" w:sz="8" w:space="0" w:color="auto"/>
              <w:right w:val="single" w:sz="8" w:space="0" w:color="auto"/>
            </w:tcBorders>
            <w:shd w:val="clear" w:color="auto" w:fill="auto"/>
            <w:vAlign w:val="center"/>
          </w:tcPr>
          <w:p w14:paraId="38601090" w14:textId="3B4971EA" w:rsidR="00C74DAE" w:rsidRPr="00A44F45" w:rsidRDefault="00C74DAE" w:rsidP="00C74DAE">
            <w:pPr>
              <w:autoSpaceDE w:val="0"/>
              <w:autoSpaceDN w:val="0"/>
              <w:adjustRightInd w:val="0"/>
              <w:jc w:val="both"/>
              <w:rPr>
                <w:rFonts w:ascii="Arial" w:hAnsi="Arial" w:cs="Arial"/>
                <w:sz w:val="22"/>
                <w:szCs w:val="22"/>
              </w:rPr>
            </w:pPr>
            <w:r w:rsidRPr="00A44F45">
              <w:rPr>
                <w:rFonts w:ascii="Arial" w:hAnsi="Arial" w:cs="Arial"/>
                <w:sz w:val="22"/>
                <w:szCs w:val="22"/>
              </w:rPr>
              <w:t>Libero Professionista</w:t>
            </w:r>
          </w:p>
        </w:tc>
        <w:tc>
          <w:tcPr>
            <w:tcW w:w="2408" w:type="dxa"/>
            <w:tcBorders>
              <w:top w:val="nil"/>
              <w:left w:val="nil"/>
              <w:bottom w:val="single" w:sz="8" w:space="0" w:color="auto"/>
              <w:right w:val="single" w:sz="8" w:space="0" w:color="auto"/>
            </w:tcBorders>
            <w:shd w:val="clear" w:color="auto" w:fill="auto"/>
            <w:vAlign w:val="center"/>
          </w:tcPr>
          <w:p w14:paraId="5868347C" w14:textId="0BA3DF59" w:rsidR="00C74DAE" w:rsidRPr="00C74DAE" w:rsidRDefault="00C74DAE" w:rsidP="00C74DAE">
            <w:pPr>
              <w:autoSpaceDE w:val="0"/>
              <w:autoSpaceDN w:val="0"/>
              <w:adjustRightInd w:val="0"/>
              <w:jc w:val="both"/>
              <w:rPr>
                <w:rFonts w:ascii="Arial" w:hAnsi="Arial" w:cs="Arial"/>
                <w:sz w:val="22"/>
                <w:szCs w:val="22"/>
              </w:rPr>
            </w:pPr>
            <w:r w:rsidRPr="00A44F45">
              <w:rPr>
                <w:rFonts w:ascii="Arial" w:hAnsi="Arial" w:cs="Arial"/>
                <w:sz w:val="22"/>
                <w:szCs w:val="22"/>
              </w:rPr>
              <w:t>Architetto</w:t>
            </w:r>
          </w:p>
        </w:tc>
      </w:tr>
      <w:tr w:rsidR="00C74DAE" w:rsidRPr="005B2653" w14:paraId="3399639A" w14:textId="77777777" w:rsidTr="000C7753">
        <w:tc>
          <w:tcPr>
            <w:tcW w:w="472" w:type="dxa"/>
            <w:shd w:val="clear" w:color="auto" w:fill="auto"/>
          </w:tcPr>
          <w:p w14:paraId="4EDB48DC" w14:textId="73EB48AD" w:rsidR="00C74DAE" w:rsidRPr="007C3370" w:rsidRDefault="00C74DAE" w:rsidP="00C74DAE">
            <w:pPr>
              <w:autoSpaceDE w:val="0"/>
              <w:autoSpaceDN w:val="0"/>
              <w:adjustRightInd w:val="0"/>
              <w:jc w:val="both"/>
              <w:rPr>
                <w:rFonts w:ascii="Arial" w:hAnsi="Arial" w:cs="Arial"/>
                <w:b/>
                <w:sz w:val="22"/>
                <w:szCs w:val="22"/>
              </w:rPr>
            </w:pPr>
            <w:r w:rsidRPr="007C3370">
              <w:rPr>
                <w:rFonts w:ascii="Arial" w:hAnsi="Arial" w:cs="Arial"/>
                <w:b/>
                <w:sz w:val="22"/>
                <w:szCs w:val="22"/>
              </w:rPr>
              <w:t>7</w:t>
            </w:r>
          </w:p>
        </w:tc>
        <w:tc>
          <w:tcPr>
            <w:tcW w:w="2334" w:type="dxa"/>
            <w:tcBorders>
              <w:top w:val="nil"/>
              <w:left w:val="nil"/>
              <w:bottom w:val="single" w:sz="8" w:space="0" w:color="auto"/>
              <w:right w:val="single" w:sz="8" w:space="0" w:color="auto"/>
            </w:tcBorders>
            <w:shd w:val="clear" w:color="auto" w:fill="auto"/>
            <w:vAlign w:val="center"/>
          </w:tcPr>
          <w:p w14:paraId="4D8709F2" w14:textId="195942D3" w:rsidR="00C74DAE" w:rsidRPr="007C3370" w:rsidRDefault="00C74DAE" w:rsidP="00C74DAE">
            <w:pPr>
              <w:autoSpaceDE w:val="0"/>
              <w:autoSpaceDN w:val="0"/>
              <w:adjustRightInd w:val="0"/>
              <w:jc w:val="both"/>
              <w:rPr>
                <w:rFonts w:ascii="Arial" w:hAnsi="Arial" w:cs="Arial"/>
                <w:sz w:val="22"/>
                <w:szCs w:val="22"/>
              </w:rPr>
            </w:pPr>
            <w:r w:rsidRPr="007C3370">
              <w:rPr>
                <w:rFonts w:ascii="Arial" w:hAnsi="Arial" w:cs="Arial"/>
                <w:sz w:val="22"/>
                <w:szCs w:val="22"/>
              </w:rPr>
              <w:t>Pagliara</w:t>
            </w:r>
          </w:p>
        </w:tc>
        <w:tc>
          <w:tcPr>
            <w:tcW w:w="2382" w:type="dxa"/>
            <w:tcBorders>
              <w:top w:val="nil"/>
              <w:left w:val="nil"/>
              <w:bottom w:val="single" w:sz="8" w:space="0" w:color="auto"/>
              <w:right w:val="single" w:sz="8" w:space="0" w:color="auto"/>
            </w:tcBorders>
            <w:shd w:val="clear" w:color="auto" w:fill="auto"/>
            <w:vAlign w:val="center"/>
          </w:tcPr>
          <w:p w14:paraId="50956394" w14:textId="10656229" w:rsidR="00C74DAE" w:rsidRPr="007C3370" w:rsidRDefault="00C74DAE" w:rsidP="00C74DAE">
            <w:pPr>
              <w:autoSpaceDE w:val="0"/>
              <w:autoSpaceDN w:val="0"/>
              <w:adjustRightInd w:val="0"/>
              <w:jc w:val="both"/>
              <w:rPr>
                <w:rFonts w:ascii="Arial" w:hAnsi="Arial" w:cs="Arial"/>
                <w:sz w:val="22"/>
                <w:szCs w:val="22"/>
              </w:rPr>
            </w:pPr>
            <w:r w:rsidRPr="007C3370">
              <w:rPr>
                <w:rFonts w:ascii="Arial" w:hAnsi="Arial" w:cs="Arial"/>
                <w:sz w:val="22"/>
                <w:szCs w:val="22"/>
              </w:rPr>
              <w:t>Pier Nicola</w:t>
            </w:r>
          </w:p>
        </w:tc>
        <w:tc>
          <w:tcPr>
            <w:tcW w:w="2515" w:type="dxa"/>
            <w:tcBorders>
              <w:top w:val="nil"/>
              <w:left w:val="nil"/>
              <w:bottom w:val="single" w:sz="8" w:space="0" w:color="auto"/>
              <w:right w:val="single" w:sz="8" w:space="0" w:color="auto"/>
            </w:tcBorders>
            <w:shd w:val="clear" w:color="auto" w:fill="auto"/>
            <w:vAlign w:val="center"/>
          </w:tcPr>
          <w:p w14:paraId="0E19F65E" w14:textId="1C7379A4" w:rsidR="00C74DAE" w:rsidRPr="007C3370" w:rsidRDefault="00C74DAE" w:rsidP="00C74DAE">
            <w:pPr>
              <w:autoSpaceDE w:val="0"/>
              <w:autoSpaceDN w:val="0"/>
              <w:adjustRightInd w:val="0"/>
              <w:jc w:val="both"/>
              <w:rPr>
                <w:rFonts w:ascii="Arial" w:hAnsi="Arial" w:cs="Arial"/>
                <w:sz w:val="22"/>
                <w:szCs w:val="22"/>
              </w:rPr>
            </w:pPr>
            <w:r w:rsidRPr="007C3370">
              <w:rPr>
                <w:rFonts w:ascii="Arial" w:hAnsi="Arial" w:cs="Arial"/>
                <w:sz w:val="22"/>
                <w:szCs w:val="22"/>
              </w:rPr>
              <w:t>Libero professionista</w:t>
            </w:r>
          </w:p>
        </w:tc>
        <w:tc>
          <w:tcPr>
            <w:tcW w:w="2408" w:type="dxa"/>
            <w:tcBorders>
              <w:top w:val="nil"/>
              <w:left w:val="nil"/>
              <w:bottom w:val="single" w:sz="8" w:space="0" w:color="auto"/>
              <w:right w:val="single" w:sz="8" w:space="0" w:color="auto"/>
            </w:tcBorders>
            <w:shd w:val="clear" w:color="auto" w:fill="auto"/>
            <w:vAlign w:val="center"/>
          </w:tcPr>
          <w:p w14:paraId="150D2036" w14:textId="150E4BA4" w:rsidR="00C74DAE" w:rsidRPr="00147D7B" w:rsidRDefault="00C74DAE" w:rsidP="00C74DAE">
            <w:pPr>
              <w:autoSpaceDE w:val="0"/>
              <w:autoSpaceDN w:val="0"/>
              <w:adjustRightInd w:val="0"/>
              <w:jc w:val="both"/>
              <w:rPr>
                <w:rFonts w:ascii="Arial" w:hAnsi="Arial" w:cs="Arial"/>
                <w:sz w:val="22"/>
                <w:szCs w:val="22"/>
              </w:rPr>
            </w:pPr>
            <w:r w:rsidRPr="007C3370">
              <w:rPr>
                <w:rFonts w:ascii="Arial" w:hAnsi="Arial" w:cs="Arial"/>
                <w:sz w:val="22"/>
                <w:szCs w:val="22"/>
              </w:rPr>
              <w:t>Architetto</w:t>
            </w:r>
          </w:p>
        </w:tc>
      </w:tr>
      <w:tr w:rsidR="00C74DAE" w:rsidRPr="005B2653" w14:paraId="5FA862AC" w14:textId="77777777" w:rsidTr="000C7753">
        <w:tc>
          <w:tcPr>
            <w:tcW w:w="472" w:type="dxa"/>
            <w:shd w:val="clear" w:color="auto" w:fill="auto"/>
          </w:tcPr>
          <w:p w14:paraId="5A603C80" w14:textId="2CBAC2B3" w:rsidR="00C74DAE" w:rsidRPr="005B2653" w:rsidRDefault="00C74DAE" w:rsidP="00C74DAE">
            <w:pPr>
              <w:autoSpaceDE w:val="0"/>
              <w:autoSpaceDN w:val="0"/>
              <w:adjustRightInd w:val="0"/>
              <w:jc w:val="both"/>
              <w:rPr>
                <w:rFonts w:ascii="Arial" w:hAnsi="Arial" w:cs="Arial"/>
                <w:b/>
                <w:sz w:val="22"/>
                <w:szCs w:val="22"/>
              </w:rPr>
            </w:pPr>
            <w:r>
              <w:rPr>
                <w:rFonts w:ascii="Arial" w:hAnsi="Arial" w:cs="Arial"/>
                <w:b/>
                <w:sz w:val="22"/>
                <w:szCs w:val="22"/>
              </w:rPr>
              <w:t>8</w:t>
            </w:r>
          </w:p>
        </w:tc>
        <w:tc>
          <w:tcPr>
            <w:tcW w:w="2334" w:type="dxa"/>
            <w:tcBorders>
              <w:top w:val="nil"/>
              <w:left w:val="nil"/>
              <w:bottom w:val="single" w:sz="8" w:space="0" w:color="auto"/>
              <w:right w:val="single" w:sz="8" w:space="0" w:color="auto"/>
            </w:tcBorders>
            <w:shd w:val="clear" w:color="auto" w:fill="auto"/>
            <w:vAlign w:val="center"/>
          </w:tcPr>
          <w:p w14:paraId="38FDE93F" w14:textId="19ED3289" w:rsidR="00C74DAE" w:rsidRPr="00147D7B" w:rsidRDefault="00C74DAE" w:rsidP="00C74DAE">
            <w:pPr>
              <w:autoSpaceDE w:val="0"/>
              <w:autoSpaceDN w:val="0"/>
              <w:adjustRightInd w:val="0"/>
              <w:jc w:val="both"/>
              <w:rPr>
                <w:rFonts w:ascii="Arial" w:hAnsi="Arial" w:cs="Arial"/>
                <w:sz w:val="22"/>
                <w:szCs w:val="22"/>
              </w:rPr>
            </w:pPr>
            <w:r w:rsidRPr="00C74DAE">
              <w:rPr>
                <w:rFonts w:ascii="Arial" w:hAnsi="Arial" w:cs="Arial"/>
                <w:sz w:val="22"/>
                <w:szCs w:val="22"/>
              </w:rPr>
              <w:t>Poggi</w:t>
            </w:r>
          </w:p>
        </w:tc>
        <w:tc>
          <w:tcPr>
            <w:tcW w:w="2382" w:type="dxa"/>
            <w:tcBorders>
              <w:top w:val="nil"/>
              <w:left w:val="nil"/>
              <w:bottom w:val="single" w:sz="8" w:space="0" w:color="auto"/>
              <w:right w:val="single" w:sz="8" w:space="0" w:color="auto"/>
            </w:tcBorders>
            <w:shd w:val="clear" w:color="auto" w:fill="auto"/>
            <w:vAlign w:val="center"/>
          </w:tcPr>
          <w:p w14:paraId="7FE9DB31" w14:textId="3BB87E0C" w:rsidR="00C74DAE" w:rsidRPr="00147D7B" w:rsidRDefault="00C74DAE" w:rsidP="00C74DAE">
            <w:pPr>
              <w:autoSpaceDE w:val="0"/>
              <w:autoSpaceDN w:val="0"/>
              <w:adjustRightInd w:val="0"/>
              <w:jc w:val="both"/>
              <w:rPr>
                <w:rFonts w:ascii="Arial" w:hAnsi="Arial" w:cs="Arial"/>
                <w:sz w:val="22"/>
                <w:szCs w:val="22"/>
              </w:rPr>
            </w:pPr>
            <w:r w:rsidRPr="00C74DAE">
              <w:rPr>
                <w:rFonts w:ascii="Arial" w:hAnsi="Arial" w:cs="Arial"/>
                <w:sz w:val="22"/>
                <w:szCs w:val="22"/>
              </w:rPr>
              <w:t>Domenico</w:t>
            </w:r>
          </w:p>
        </w:tc>
        <w:tc>
          <w:tcPr>
            <w:tcW w:w="2515" w:type="dxa"/>
            <w:tcBorders>
              <w:top w:val="nil"/>
              <w:left w:val="nil"/>
              <w:bottom w:val="single" w:sz="8" w:space="0" w:color="auto"/>
              <w:right w:val="single" w:sz="8" w:space="0" w:color="auto"/>
            </w:tcBorders>
            <w:shd w:val="clear" w:color="auto" w:fill="auto"/>
            <w:vAlign w:val="center"/>
          </w:tcPr>
          <w:p w14:paraId="498AE7AD" w14:textId="2FC868C1" w:rsidR="00C74DAE" w:rsidRPr="00147D7B" w:rsidRDefault="00C74DAE" w:rsidP="00C74DAE">
            <w:pPr>
              <w:autoSpaceDE w:val="0"/>
              <w:autoSpaceDN w:val="0"/>
              <w:adjustRightInd w:val="0"/>
              <w:jc w:val="both"/>
              <w:rPr>
                <w:rFonts w:ascii="Arial" w:hAnsi="Arial" w:cs="Arial"/>
                <w:sz w:val="22"/>
                <w:szCs w:val="22"/>
              </w:rPr>
            </w:pPr>
            <w:r w:rsidRPr="00C74DAE">
              <w:rPr>
                <w:rFonts w:ascii="Arial" w:hAnsi="Arial" w:cs="Arial"/>
                <w:sz w:val="22"/>
                <w:szCs w:val="22"/>
              </w:rPr>
              <w:t>Artelab s.r.l.</w:t>
            </w:r>
          </w:p>
        </w:tc>
        <w:tc>
          <w:tcPr>
            <w:tcW w:w="2408" w:type="dxa"/>
            <w:tcBorders>
              <w:top w:val="nil"/>
              <w:left w:val="nil"/>
              <w:bottom w:val="single" w:sz="8" w:space="0" w:color="auto"/>
              <w:right w:val="single" w:sz="8" w:space="0" w:color="auto"/>
            </w:tcBorders>
            <w:shd w:val="clear" w:color="auto" w:fill="auto"/>
            <w:vAlign w:val="center"/>
          </w:tcPr>
          <w:p w14:paraId="70E6C1DE" w14:textId="36677826" w:rsidR="00C74DAE" w:rsidRPr="00147D7B" w:rsidRDefault="00C74DAE" w:rsidP="00C74DAE">
            <w:pPr>
              <w:autoSpaceDE w:val="0"/>
              <w:autoSpaceDN w:val="0"/>
              <w:adjustRightInd w:val="0"/>
              <w:jc w:val="both"/>
              <w:rPr>
                <w:rFonts w:ascii="Arial" w:hAnsi="Arial" w:cs="Arial"/>
                <w:sz w:val="22"/>
                <w:szCs w:val="22"/>
              </w:rPr>
            </w:pPr>
            <w:r w:rsidRPr="00C74DAE">
              <w:rPr>
                <w:rFonts w:ascii="Arial" w:hAnsi="Arial" w:cs="Arial"/>
                <w:sz w:val="22"/>
                <w:szCs w:val="22"/>
              </w:rPr>
              <w:t>Geologo</w:t>
            </w:r>
          </w:p>
        </w:tc>
      </w:tr>
      <w:tr w:rsidR="00C74DAE" w:rsidRPr="005B2653" w14:paraId="2D507811" w14:textId="77777777" w:rsidTr="000C7753">
        <w:tc>
          <w:tcPr>
            <w:tcW w:w="472" w:type="dxa"/>
            <w:shd w:val="clear" w:color="auto" w:fill="auto"/>
          </w:tcPr>
          <w:p w14:paraId="235559C8" w14:textId="16CE68EC" w:rsidR="00C74DAE" w:rsidRPr="007C3370" w:rsidRDefault="00C74DAE" w:rsidP="00C74DAE">
            <w:pPr>
              <w:autoSpaceDE w:val="0"/>
              <w:autoSpaceDN w:val="0"/>
              <w:adjustRightInd w:val="0"/>
              <w:jc w:val="both"/>
              <w:rPr>
                <w:rFonts w:ascii="Arial" w:hAnsi="Arial" w:cs="Arial"/>
                <w:b/>
                <w:sz w:val="22"/>
                <w:szCs w:val="22"/>
              </w:rPr>
            </w:pPr>
            <w:r w:rsidRPr="007C3370">
              <w:rPr>
                <w:rFonts w:ascii="Arial" w:hAnsi="Arial" w:cs="Arial"/>
                <w:b/>
                <w:sz w:val="22"/>
                <w:szCs w:val="22"/>
              </w:rPr>
              <w:t>9</w:t>
            </w:r>
          </w:p>
        </w:tc>
        <w:tc>
          <w:tcPr>
            <w:tcW w:w="2334" w:type="dxa"/>
            <w:tcBorders>
              <w:top w:val="nil"/>
              <w:left w:val="nil"/>
              <w:bottom w:val="single" w:sz="8" w:space="0" w:color="auto"/>
              <w:right w:val="single" w:sz="8" w:space="0" w:color="auto"/>
            </w:tcBorders>
            <w:shd w:val="clear" w:color="auto" w:fill="auto"/>
            <w:vAlign w:val="center"/>
          </w:tcPr>
          <w:p w14:paraId="1C620149" w14:textId="105B3A5B" w:rsidR="00C74DAE" w:rsidRPr="007C3370" w:rsidRDefault="00C74DAE" w:rsidP="00C74DAE">
            <w:pPr>
              <w:autoSpaceDE w:val="0"/>
              <w:autoSpaceDN w:val="0"/>
              <w:adjustRightInd w:val="0"/>
              <w:jc w:val="both"/>
              <w:rPr>
                <w:rFonts w:ascii="Arial" w:hAnsi="Arial" w:cs="Arial"/>
                <w:sz w:val="22"/>
                <w:szCs w:val="22"/>
              </w:rPr>
            </w:pPr>
            <w:r w:rsidRPr="007C3370">
              <w:rPr>
                <w:rFonts w:ascii="Arial" w:hAnsi="Arial" w:cs="Arial"/>
                <w:sz w:val="22"/>
                <w:szCs w:val="22"/>
              </w:rPr>
              <w:t>Ragazzo</w:t>
            </w:r>
          </w:p>
        </w:tc>
        <w:tc>
          <w:tcPr>
            <w:tcW w:w="2382" w:type="dxa"/>
            <w:tcBorders>
              <w:top w:val="nil"/>
              <w:left w:val="nil"/>
              <w:bottom w:val="single" w:sz="8" w:space="0" w:color="auto"/>
              <w:right w:val="single" w:sz="8" w:space="0" w:color="auto"/>
            </w:tcBorders>
            <w:shd w:val="clear" w:color="auto" w:fill="auto"/>
            <w:vAlign w:val="center"/>
          </w:tcPr>
          <w:p w14:paraId="76D806C3" w14:textId="16DA8084" w:rsidR="00C74DAE" w:rsidRPr="007C3370" w:rsidRDefault="00C74DAE" w:rsidP="00C74DAE">
            <w:pPr>
              <w:autoSpaceDE w:val="0"/>
              <w:autoSpaceDN w:val="0"/>
              <w:adjustRightInd w:val="0"/>
              <w:jc w:val="both"/>
              <w:rPr>
                <w:rFonts w:ascii="Arial" w:hAnsi="Arial" w:cs="Arial"/>
                <w:sz w:val="22"/>
                <w:szCs w:val="22"/>
              </w:rPr>
            </w:pPr>
            <w:r w:rsidRPr="007C3370">
              <w:rPr>
                <w:rFonts w:ascii="Arial" w:hAnsi="Arial" w:cs="Arial"/>
                <w:sz w:val="22"/>
                <w:szCs w:val="22"/>
              </w:rPr>
              <w:t>Felice</w:t>
            </w:r>
          </w:p>
        </w:tc>
        <w:tc>
          <w:tcPr>
            <w:tcW w:w="2515" w:type="dxa"/>
            <w:tcBorders>
              <w:top w:val="nil"/>
              <w:left w:val="nil"/>
              <w:bottom w:val="single" w:sz="8" w:space="0" w:color="auto"/>
              <w:right w:val="single" w:sz="8" w:space="0" w:color="auto"/>
            </w:tcBorders>
            <w:shd w:val="clear" w:color="auto" w:fill="auto"/>
            <w:vAlign w:val="center"/>
          </w:tcPr>
          <w:p w14:paraId="58885E59" w14:textId="5780F80E" w:rsidR="00C74DAE" w:rsidRPr="007C3370" w:rsidRDefault="00C74DAE" w:rsidP="00C74DAE">
            <w:pPr>
              <w:autoSpaceDE w:val="0"/>
              <w:autoSpaceDN w:val="0"/>
              <w:adjustRightInd w:val="0"/>
              <w:jc w:val="both"/>
              <w:rPr>
                <w:rFonts w:ascii="Arial" w:hAnsi="Arial" w:cs="Arial"/>
                <w:sz w:val="22"/>
                <w:szCs w:val="22"/>
              </w:rPr>
            </w:pPr>
            <w:r w:rsidRPr="007C3370">
              <w:rPr>
                <w:rFonts w:ascii="Arial" w:hAnsi="Arial" w:cs="Arial"/>
                <w:sz w:val="22"/>
                <w:szCs w:val="22"/>
              </w:rPr>
              <w:t>Libero professionista</w:t>
            </w:r>
          </w:p>
        </w:tc>
        <w:tc>
          <w:tcPr>
            <w:tcW w:w="2408" w:type="dxa"/>
            <w:tcBorders>
              <w:top w:val="nil"/>
              <w:left w:val="nil"/>
              <w:bottom w:val="single" w:sz="8" w:space="0" w:color="auto"/>
              <w:right w:val="single" w:sz="8" w:space="0" w:color="auto"/>
            </w:tcBorders>
            <w:shd w:val="clear" w:color="auto" w:fill="auto"/>
            <w:vAlign w:val="center"/>
          </w:tcPr>
          <w:p w14:paraId="029871C0" w14:textId="09B92275" w:rsidR="00C74DAE" w:rsidRPr="00C74DAE" w:rsidRDefault="00C74DAE" w:rsidP="00C74DAE">
            <w:pPr>
              <w:autoSpaceDE w:val="0"/>
              <w:autoSpaceDN w:val="0"/>
              <w:adjustRightInd w:val="0"/>
              <w:jc w:val="both"/>
              <w:rPr>
                <w:rFonts w:ascii="Arial" w:hAnsi="Arial" w:cs="Arial"/>
                <w:sz w:val="22"/>
                <w:szCs w:val="22"/>
              </w:rPr>
            </w:pPr>
            <w:r w:rsidRPr="007C3370">
              <w:rPr>
                <w:rFonts w:ascii="Arial" w:hAnsi="Arial" w:cs="Arial"/>
                <w:sz w:val="22"/>
                <w:szCs w:val="22"/>
              </w:rPr>
              <w:t>Restauratore</w:t>
            </w:r>
          </w:p>
        </w:tc>
      </w:tr>
      <w:tr w:rsidR="00C74DAE" w:rsidRPr="005B2653" w14:paraId="67A4144F" w14:textId="77777777" w:rsidTr="000C7753">
        <w:tc>
          <w:tcPr>
            <w:tcW w:w="472" w:type="dxa"/>
            <w:shd w:val="clear" w:color="auto" w:fill="auto"/>
          </w:tcPr>
          <w:p w14:paraId="31DC6271" w14:textId="0324C48F" w:rsidR="00C74DAE" w:rsidRPr="005B2653" w:rsidRDefault="00C74DAE" w:rsidP="00C74DAE">
            <w:pPr>
              <w:autoSpaceDE w:val="0"/>
              <w:autoSpaceDN w:val="0"/>
              <w:adjustRightInd w:val="0"/>
              <w:jc w:val="both"/>
              <w:rPr>
                <w:rFonts w:ascii="Arial" w:hAnsi="Arial" w:cs="Arial"/>
                <w:b/>
                <w:sz w:val="22"/>
                <w:szCs w:val="22"/>
              </w:rPr>
            </w:pPr>
            <w:r>
              <w:rPr>
                <w:rFonts w:ascii="Arial" w:hAnsi="Arial" w:cs="Arial"/>
                <w:b/>
                <w:sz w:val="22"/>
                <w:szCs w:val="22"/>
              </w:rPr>
              <w:t>10</w:t>
            </w:r>
          </w:p>
        </w:tc>
        <w:tc>
          <w:tcPr>
            <w:tcW w:w="2334" w:type="dxa"/>
            <w:tcBorders>
              <w:top w:val="nil"/>
              <w:left w:val="nil"/>
              <w:bottom w:val="single" w:sz="8" w:space="0" w:color="auto"/>
              <w:right w:val="single" w:sz="8" w:space="0" w:color="auto"/>
            </w:tcBorders>
            <w:shd w:val="clear" w:color="auto" w:fill="auto"/>
            <w:vAlign w:val="center"/>
          </w:tcPr>
          <w:p w14:paraId="6EB96369" w14:textId="5F4B5695" w:rsidR="00C74DAE" w:rsidRPr="00C74DAE" w:rsidRDefault="00C74DAE" w:rsidP="00C74DAE">
            <w:pPr>
              <w:autoSpaceDE w:val="0"/>
              <w:autoSpaceDN w:val="0"/>
              <w:adjustRightInd w:val="0"/>
              <w:jc w:val="both"/>
              <w:rPr>
                <w:rFonts w:ascii="Arial" w:hAnsi="Arial" w:cs="Arial"/>
                <w:sz w:val="22"/>
                <w:szCs w:val="22"/>
              </w:rPr>
            </w:pPr>
            <w:r w:rsidRPr="00147D7B">
              <w:rPr>
                <w:rFonts w:ascii="Arial" w:hAnsi="Arial" w:cs="Arial"/>
                <w:sz w:val="22"/>
                <w:szCs w:val="22"/>
              </w:rPr>
              <w:t>Risolo</w:t>
            </w:r>
          </w:p>
        </w:tc>
        <w:tc>
          <w:tcPr>
            <w:tcW w:w="2382" w:type="dxa"/>
            <w:tcBorders>
              <w:top w:val="nil"/>
              <w:left w:val="nil"/>
              <w:bottom w:val="single" w:sz="8" w:space="0" w:color="auto"/>
              <w:right w:val="single" w:sz="8" w:space="0" w:color="auto"/>
            </w:tcBorders>
            <w:shd w:val="clear" w:color="auto" w:fill="auto"/>
            <w:vAlign w:val="center"/>
          </w:tcPr>
          <w:p w14:paraId="5927B598" w14:textId="684569B8" w:rsidR="00C74DAE" w:rsidRPr="00C74DAE" w:rsidRDefault="00C74DAE" w:rsidP="00C74DAE">
            <w:pPr>
              <w:autoSpaceDE w:val="0"/>
              <w:autoSpaceDN w:val="0"/>
              <w:adjustRightInd w:val="0"/>
              <w:jc w:val="both"/>
              <w:rPr>
                <w:rFonts w:ascii="Arial" w:hAnsi="Arial" w:cs="Arial"/>
                <w:sz w:val="22"/>
                <w:szCs w:val="22"/>
              </w:rPr>
            </w:pPr>
            <w:r w:rsidRPr="00147D7B">
              <w:rPr>
                <w:rFonts w:ascii="Arial" w:hAnsi="Arial" w:cs="Arial"/>
                <w:sz w:val="22"/>
                <w:szCs w:val="22"/>
              </w:rPr>
              <w:t>Alessandra</w:t>
            </w:r>
          </w:p>
        </w:tc>
        <w:tc>
          <w:tcPr>
            <w:tcW w:w="2515" w:type="dxa"/>
            <w:tcBorders>
              <w:top w:val="nil"/>
              <w:left w:val="nil"/>
              <w:bottom w:val="single" w:sz="8" w:space="0" w:color="auto"/>
              <w:right w:val="single" w:sz="8" w:space="0" w:color="auto"/>
            </w:tcBorders>
            <w:shd w:val="clear" w:color="auto" w:fill="auto"/>
            <w:vAlign w:val="center"/>
          </w:tcPr>
          <w:p w14:paraId="636E6B32" w14:textId="49F59EA5" w:rsidR="00C74DAE" w:rsidRPr="00C74DAE" w:rsidRDefault="00C74DAE" w:rsidP="00C74DAE">
            <w:pPr>
              <w:autoSpaceDE w:val="0"/>
              <w:autoSpaceDN w:val="0"/>
              <w:adjustRightInd w:val="0"/>
              <w:jc w:val="both"/>
              <w:rPr>
                <w:rFonts w:ascii="Arial" w:hAnsi="Arial" w:cs="Arial"/>
                <w:sz w:val="22"/>
                <w:szCs w:val="22"/>
              </w:rPr>
            </w:pPr>
            <w:r w:rsidRPr="00147D7B">
              <w:rPr>
                <w:rFonts w:ascii="Arial" w:hAnsi="Arial" w:cs="Arial"/>
                <w:sz w:val="22"/>
                <w:szCs w:val="22"/>
              </w:rPr>
              <w:t>Libero professionista</w:t>
            </w:r>
          </w:p>
        </w:tc>
        <w:tc>
          <w:tcPr>
            <w:tcW w:w="2408" w:type="dxa"/>
            <w:tcBorders>
              <w:top w:val="nil"/>
              <w:left w:val="nil"/>
              <w:bottom w:val="single" w:sz="8" w:space="0" w:color="auto"/>
              <w:right w:val="single" w:sz="8" w:space="0" w:color="auto"/>
            </w:tcBorders>
            <w:shd w:val="clear" w:color="auto" w:fill="auto"/>
            <w:vAlign w:val="center"/>
          </w:tcPr>
          <w:p w14:paraId="1E135B58" w14:textId="6ED401DF" w:rsidR="00C74DAE" w:rsidRPr="00C74DAE" w:rsidRDefault="00C74DAE" w:rsidP="00C74DAE">
            <w:pPr>
              <w:autoSpaceDE w:val="0"/>
              <w:autoSpaceDN w:val="0"/>
              <w:adjustRightInd w:val="0"/>
              <w:jc w:val="both"/>
              <w:rPr>
                <w:rFonts w:ascii="Arial" w:hAnsi="Arial" w:cs="Arial"/>
                <w:sz w:val="22"/>
                <w:szCs w:val="22"/>
              </w:rPr>
            </w:pPr>
            <w:r w:rsidRPr="00147D7B">
              <w:rPr>
                <w:rFonts w:ascii="Arial" w:hAnsi="Arial" w:cs="Arial"/>
                <w:sz w:val="22"/>
                <w:szCs w:val="22"/>
              </w:rPr>
              <w:t>Restauratore</w:t>
            </w:r>
          </w:p>
        </w:tc>
      </w:tr>
      <w:tr w:rsidR="00C74DAE" w:rsidRPr="005B2653" w14:paraId="1DB27B11" w14:textId="77777777" w:rsidTr="000C7753">
        <w:tc>
          <w:tcPr>
            <w:tcW w:w="472" w:type="dxa"/>
            <w:shd w:val="clear" w:color="auto" w:fill="auto"/>
          </w:tcPr>
          <w:p w14:paraId="1CAC16A2" w14:textId="5DBF0202" w:rsidR="00C74DAE" w:rsidRPr="005B2653" w:rsidRDefault="00C74DAE" w:rsidP="00C74DAE">
            <w:pPr>
              <w:autoSpaceDE w:val="0"/>
              <w:autoSpaceDN w:val="0"/>
              <w:adjustRightInd w:val="0"/>
              <w:jc w:val="both"/>
              <w:rPr>
                <w:rFonts w:ascii="Arial" w:hAnsi="Arial" w:cs="Arial"/>
                <w:b/>
                <w:sz w:val="22"/>
                <w:szCs w:val="22"/>
              </w:rPr>
            </w:pPr>
            <w:r>
              <w:rPr>
                <w:rFonts w:ascii="Arial" w:hAnsi="Arial" w:cs="Arial"/>
                <w:b/>
                <w:sz w:val="22"/>
                <w:szCs w:val="22"/>
              </w:rPr>
              <w:t>11</w:t>
            </w:r>
          </w:p>
        </w:tc>
        <w:tc>
          <w:tcPr>
            <w:tcW w:w="2334" w:type="dxa"/>
            <w:tcBorders>
              <w:top w:val="nil"/>
              <w:left w:val="nil"/>
              <w:bottom w:val="single" w:sz="8" w:space="0" w:color="auto"/>
              <w:right w:val="single" w:sz="8" w:space="0" w:color="auto"/>
            </w:tcBorders>
            <w:shd w:val="clear" w:color="auto" w:fill="auto"/>
            <w:vAlign w:val="center"/>
          </w:tcPr>
          <w:p w14:paraId="10ED08F7" w14:textId="7001DF14" w:rsidR="00C74DAE" w:rsidRPr="00C74DAE" w:rsidRDefault="00C74DAE" w:rsidP="00C74DAE">
            <w:pPr>
              <w:autoSpaceDE w:val="0"/>
              <w:autoSpaceDN w:val="0"/>
              <w:adjustRightInd w:val="0"/>
              <w:jc w:val="both"/>
              <w:rPr>
                <w:rFonts w:ascii="Arial" w:hAnsi="Arial" w:cs="Arial"/>
                <w:sz w:val="22"/>
                <w:szCs w:val="22"/>
              </w:rPr>
            </w:pPr>
            <w:r w:rsidRPr="00C74DAE">
              <w:rPr>
                <w:rFonts w:ascii="Arial" w:hAnsi="Arial" w:cs="Arial"/>
                <w:sz w:val="22"/>
                <w:szCs w:val="22"/>
              </w:rPr>
              <w:t>Saccone</w:t>
            </w:r>
          </w:p>
        </w:tc>
        <w:tc>
          <w:tcPr>
            <w:tcW w:w="2382" w:type="dxa"/>
            <w:tcBorders>
              <w:top w:val="nil"/>
              <w:left w:val="nil"/>
              <w:bottom w:val="single" w:sz="8" w:space="0" w:color="auto"/>
              <w:right w:val="single" w:sz="8" w:space="0" w:color="auto"/>
            </w:tcBorders>
            <w:shd w:val="clear" w:color="auto" w:fill="auto"/>
            <w:vAlign w:val="center"/>
          </w:tcPr>
          <w:p w14:paraId="707DA379" w14:textId="12D7FCDA" w:rsidR="00C74DAE" w:rsidRPr="00C74DAE" w:rsidRDefault="00C74DAE" w:rsidP="00C74DAE">
            <w:pPr>
              <w:autoSpaceDE w:val="0"/>
              <w:autoSpaceDN w:val="0"/>
              <w:adjustRightInd w:val="0"/>
              <w:jc w:val="both"/>
              <w:rPr>
                <w:rFonts w:ascii="Arial" w:hAnsi="Arial" w:cs="Arial"/>
                <w:sz w:val="22"/>
                <w:szCs w:val="22"/>
              </w:rPr>
            </w:pPr>
            <w:r w:rsidRPr="00C74DAE">
              <w:rPr>
                <w:rFonts w:ascii="Arial" w:hAnsi="Arial" w:cs="Arial"/>
                <w:sz w:val="22"/>
                <w:szCs w:val="22"/>
              </w:rPr>
              <w:t>Mauro</w:t>
            </w:r>
          </w:p>
        </w:tc>
        <w:tc>
          <w:tcPr>
            <w:tcW w:w="2515" w:type="dxa"/>
            <w:tcBorders>
              <w:top w:val="nil"/>
              <w:left w:val="nil"/>
              <w:bottom w:val="single" w:sz="8" w:space="0" w:color="auto"/>
              <w:right w:val="single" w:sz="8" w:space="0" w:color="auto"/>
            </w:tcBorders>
            <w:shd w:val="clear" w:color="auto" w:fill="auto"/>
            <w:vAlign w:val="center"/>
          </w:tcPr>
          <w:p w14:paraId="1EF55E8E" w14:textId="030BF0F8" w:rsidR="00C74DAE" w:rsidRPr="00C74DAE" w:rsidRDefault="00C74DAE" w:rsidP="00C74DAE">
            <w:pPr>
              <w:autoSpaceDE w:val="0"/>
              <w:autoSpaceDN w:val="0"/>
              <w:adjustRightInd w:val="0"/>
              <w:jc w:val="both"/>
              <w:rPr>
                <w:rFonts w:ascii="Arial" w:hAnsi="Arial" w:cs="Arial"/>
                <w:sz w:val="22"/>
                <w:szCs w:val="22"/>
              </w:rPr>
            </w:pPr>
            <w:r w:rsidRPr="00C74DAE">
              <w:rPr>
                <w:rFonts w:ascii="Arial" w:hAnsi="Arial" w:cs="Arial"/>
                <w:sz w:val="22"/>
                <w:szCs w:val="22"/>
              </w:rPr>
              <w:t>Università Roma Tre - Dipartimento di Architettura</w:t>
            </w:r>
          </w:p>
        </w:tc>
        <w:tc>
          <w:tcPr>
            <w:tcW w:w="2408" w:type="dxa"/>
            <w:tcBorders>
              <w:top w:val="nil"/>
              <w:left w:val="nil"/>
              <w:bottom w:val="single" w:sz="8" w:space="0" w:color="auto"/>
              <w:right w:val="single" w:sz="8" w:space="0" w:color="auto"/>
            </w:tcBorders>
            <w:shd w:val="clear" w:color="auto" w:fill="auto"/>
            <w:vAlign w:val="center"/>
          </w:tcPr>
          <w:p w14:paraId="46394254" w14:textId="04FA30B9" w:rsidR="00C74DAE" w:rsidRPr="00C74DAE" w:rsidRDefault="00C74DAE" w:rsidP="00C74DAE">
            <w:pPr>
              <w:autoSpaceDE w:val="0"/>
              <w:autoSpaceDN w:val="0"/>
              <w:adjustRightInd w:val="0"/>
              <w:jc w:val="both"/>
              <w:rPr>
                <w:rFonts w:ascii="Arial" w:hAnsi="Arial" w:cs="Arial"/>
                <w:sz w:val="22"/>
                <w:szCs w:val="22"/>
              </w:rPr>
            </w:pPr>
            <w:r>
              <w:rPr>
                <w:rFonts w:ascii="Arial" w:hAnsi="Arial" w:cs="Arial"/>
                <w:sz w:val="22"/>
                <w:szCs w:val="22"/>
              </w:rPr>
              <w:t xml:space="preserve">Assegnista </w:t>
            </w:r>
          </w:p>
        </w:tc>
      </w:tr>
      <w:tr w:rsidR="00C74DAE" w:rsidRPr="005B2653" w14:paraId="0503BDA8" w14:textId="77777777" w:rsidTr="000C7753">
        <w:tc>
          <w:tcPr>
            <w:tcW w:w="472" w:type="dxa"/>
            <w:shd w:val="clear" w:color="auto" w:fill="auto"/>
          </w:tcPr>
          <w:p w14:paraId="6327F9E4" w14:textId="7FCC2EAC" w:rsidR="00C74DAE" w:rsidRPr="005B2653" w:rsidRDefault="00C74DAE" w:rsidP="00C74DAE">
            <w:pPr>
              <w:autoSpaceDE w:val="0"/>
              <w:autoSpaceDN w:val="0"/>
              <w:adjustRightInd w:val="0"/>
              <w:jc w:val="both"/>
              <w:rPr>
                <w:rFonts w:ascii="Arial" w:hAnsi="Arial" w:cs="Arial"/>
                <w:b/>
                <w:sz w:val="22"/>
                <w:szCs w:val="22"/>
              </w:rPr>
            </w:pPr>
            <w:r>
              <w:rPr>
                <w:rFonts w:ascii="Arial" w:hAnsi="Arial" w:cs="Arial"/>
                <w:b/>
                <w:sz w:val="22"/>
                <w:szCs w:val="22"/>
              </w:rPr>
              <w:t>12</w:t>
            </w:r>
          </w:p>
        </w:tc>
        <w:tc>
          <w:tcPr>
            <w:tcW w:w="2334" w:type="dxa"/>
            <w:tcBorders>
              <w:top w:val="nil"/>
              <w:left w:val="nil"/>
              <w:bottom w:val="single" w:sz="8" w:space="0" w:color="auto"/>
              <w:right w:val="single" w:sz="8" w:space="0" w:color="auto"/>
            </w:tcBorders>
            <w:shd w:val="clear" w:color="auto" w:fill="auto"/>
            <w:vAlign w:val="center"/>
          </w:tcPr>
          <w:p w14:paraId="0FAA7AF2" w14:textId="5636C5FE" w:rsidR="00C74DAE" w:rsidRPr="00C74DAE" w:rsidRDefault="00C74DAE" w:rsidP="00C74DAE">
            <w:pPr>
              <w:autoSpaceDE w:val="0"/>
              <w:autoSpaceDN w:val="0"/>
              <w:adjustRightInd w:val="0"/>
              <w:jc w:val="both"/>
              <w:rPr>
                <w:rFonts w:ascii="Arial" w:hAnsi="Arial" w:cs="Arial"/>
                <w:sz w:val="22"/>
                <w:szCs w:val="22"/>
              </w:rPr>
            </w:pPr>
            <w:r w:rsidRPr="00C74DAE">
              <w:rPr>
                <w:rFonts w:ascii="Arial" w:hAnsi="Arial" w:cs="Arial"/>
                <w:sz w:val="22"/>
                <w:szCs w:val="22"/>
              </w:rPr>
              <w:t>Tommassini</w:t>
            </w:r>
          </w:p>
        </w:tc>
        <w:tc>
          <w:tcPr>
            <w:tcW w:w="2382" w:type="dxa"/>
            <w:tcBorders>
              <w:top w:val="nil"/>
              <w:left w:val="nil"/>
              <w:bottom w:val="single" w:sz="8" w:space="0" w:color="auto"/>
              <w:right w:val="single" w:sz="8" w:space="0" w:color="auto"/>
            </w:tcBorders>
            <w:shd w:val="clear" w:color="auto" w:fill="auto"/>
            <w:vAlign w:val="center"/>
          </w:tcPr>
          <w:p w14:paraId="1A3B4499" w14:textId="0E568FF2" w:rsidR="00C74DAE" w:rsidRPr="00C74DAE" w:rsidRDefault="00C74DAE" w:rsidP="00C74DAE">
            <w:pPr>
              <w:autoSpaceDE w:val="0"/>
              <w:autoSpaceDN w:val="0"/>
              <w:adjustRightInd w:val="0"/>
              <w:jc w:val="both"/>
              <w:rPr>
                <w:rFonts w:ascii="Arial" w:hAnsi="Arial" w:cs="Arial"/>
                <w:sz w:val="22"/>
                <w:szCs w:val="22"/>
              </w:rPr>
            </w:pPr>
            <w:r w:rsidRPr="00C74DAE">
              <w:rPr>
                <w:rFonts w:ascii="Arial" w:hAnsi="Arial" w:cs="Arial"/>
                <w:sz w:val="22"/>
                <w:szCs w:val="22"/>
              </w:rPr>
              <w:t>Mauro</w:t>
            </w:r>
          </w:p>
        </w:tc>
        <w:tc>
          <w:tcPr>
            <w:tcW w:w="2515" w:type="dxa"/>
            <w:tcBorders>
              <w:top w:val="nil"/>
              <w:left w:val="nil"/>
              <w:bottom w:val="single" w:sz="8" w:space="0" w:color="auto"/>
              <w:right w:val="single" w:sz="8" w:space="0" w:color="auto"/>
            </w:tcBorders>
            <w:shd w:val="clear" w:color="auto" w:fill="auto"/>
            <w:vAlign w:val="center"/>
          </w:tcPr>
          <w:p w14:paraId="6EC35B46" w14:textId="29DCF542" w:rsidR="00C74DAE" w:rsidRPr="00C74DAE" w:rsidRDefault="00C74DAE" w:rsidP="00C74DAE">
            <w:pPr>
              <w:autoSpaceDE w:val="0"/>
              <w:autoSpaceDN w:val="0"/>
              <w:adjustRightInd w:val="0"/>
              <w:jc w:val="both"/>
              <w:rPr>
                <w:rFonts w:ascii="Arial" w:hAnsi="Arial" w:cs="Arial"/>
                <w:sz w:val="22"/>
                <w:szCs w:val="22"/>
              </w:rPr>
            </w:pPr>
            <w:r w:rsidRPr="00C74DAE">
              <w:rPr>
                <w:rFonts w:ascii="Arial" w:hAnsi="Arial" w:cs="Arial"/>
                <w:sz w:val="22"/>
                <w:szCs w:val="22"/>
              </w:rPr>
              <w:t>MOST s.r.l.</w:t>
            </w:r>
          </w:p>
        </w:tc>
        <w:tc>
          <w:tcPr>
            <w:tcW w:w="2408" w:type="dxa"/>
            <w:tcBorders>
              <w:top w:val="nil"/>
              <w:left w:val="nil"/>
              <w:bottom w:val="single" w:sz="8" w:space="0" w:color="auto"/>
              <w:right w:val="single" w:sz="8" w:space="0" w:color="auto"/>
            </w:tcBorders>
            <w:shd w:val="clear" w:color="auto" w:fill="auto"/>
            <w:vAlign w:val="center"/>
          </w:tcPr>
          <w:p w14:paraId="57918763" w14:textId="1CB99D40" w:rsidR="00C74DAE" w:rsidRPr="00C74DAE" w:rsidRDefault="00C74DAE" w:rsidP="00C74DAE">
            <w:pPr>
              <w:autoSpaceDE w:val="0"/>
              <w:autoSpaceDN w:val="0"/>
              <w:adjustRightInd w:val="0"/>
              <w:jc w:val="both"/>
              <w:rPr>
                <w:rFonts w:ascii="Arial" w:hAnsi="Arial" w:cs="Arial"/>
                <w:sz w:val="22"/>
                <w:szCs w:val="22"/>
              </w:rPr>
            </w:pPr>
            <w:r w:rsidRPr="00C74DAE">
              <w:rPr>
                <w:rFonts w:ascii="Arial" w:hAnsi="Arial" w:cs="Arial"/>
                <w:sz w:val="22"/>
                <w:szCs w:val="22"/>
              </w:rPr>
              <w:t>Dirigente</w:t>
            </w:r>
          </w:p>
        </w:tc>
      </w:tr>
    </w:tbl>
    <w:p w14:paraId="0363D04B" w14:textId="734FF354" w:rsidR="000914A3" w:rsidRPr="00424A36" w:rsidRDefault="00BD3219" w:rsidP="00424A36">
      <w:pPr>
        <w:autoSpaceDE w:val="0"/>
        <w:autoSpaceDN w:val="0"/>
        <w:adjustRightInd w:val="0"/>
        <w:jc w:val="both"/>
        <w:rPr>
          <w:rFonts w:ascii="Arial" w:hAnsi="Arial" w:cs="Arial"/>
          <w:i/>
          <w:sz w:val="20"/>
          <w:szCs w:val="20"/>
        </w:rPr>
      </w:pPr>
      <w:r w:rsidRPr="00424A36">
        <w:rPr>
          <w:rFonts w:ascii="Arial" w:hAnsi="Arial" w:cs="Arial"/>
          <w:i/>
          <w:sz w:val="20"/>
          <w:szCs w:val="20"/>
        </w:rPr>
        <w:t>**Sono indicati gli esperti che alla data di presentazione del regolamento didattico risultano aggiudicatari di compiti didattici a seguito della conclusione delle procedure comparative già bandite.</w:t>
      </w:r>
    </w:p>
    <w:p w14:paraId="273A9195" w14:textId="77777777" w:rsidR="000914A3" w:rsidRPr="005B2653" w:rsidRDefault="000914A3" w:rsidP="00943375">
      <w:pPr>
        <w:jc w:val="center"/>
        <w:rPr>
          <w:rFonts w:ascii="Arial" w:hAnsi="Arial" w:cs="Arial"/>
          <w:b/>
          <w:bCs/>
        </w:rPr>
      </w:pPr>
    </w:p>
    <w:p w14:paraId="03ED041F" w14:textId="77777777" w:rsidR="00424A36" w:rsidRDefault="00424A36" w:rsidP="00C77369">
      <w:pPr>
        <w:pStyle w:val="Titolo"/>
        <w:rPr>
          <w:rFonts w:ascii="Arial" w:hAnsi="Arial" w:cs="Arial"/>
          <w:b/>
          <w:bCs/>
          <w:spacing w:val="0"/>
          <w:kern w:val="0"/>
          <w:sz w:val="24"/>
          <w:szCs w:val="24"/>
        </w:rPr>
      </w:pPr>
      <w:r>
        <w:rPr>
          <w:rFonts w:ascii="Arial" w:hAnsi="Arial" w:cs="Arial"/>
          <w:b/>
          <w:bCs/>
          <w:spacing w:val="0"/>
          <w:kern w:val="0"/>
          <w:sz w:val="24"/>
          <w:szCs w:val="24"/>
        </w:rPr>
        <w:br w:type="page"/>
      </w:r>
    </w:p>
    <w:p w14:paraId="6B14F77D" w14:textId="45951901" w:rsidR="0081382A" w:rsidRPr="005B2653" w:rsidRDefault="0081382A" w:rsidP="00C77369">
      <w:pPr>
        <w:pStyle w:val="Titolo"/>
        <w:rPr>
          <w:rFonts w:ascii="Arial" w:hAnsi="Arial" w:cs="Arial"/>
          <w:sz w:val="32"/>
          <w:szCs w:val="32"/>
        </w:rPr>
      </w:pPr>
      <w:r w:rsidRPr="005B2653">
        <w:rPr>
          <w:rFonts w:ascii="Arial" w:hAnsi="Arial" w:cs="Arial"/>
          <w:sz w:val="32"/>
          <w:szCs w:val="32"/>
        </w:rPr>
        <w:t>PARTE II - REGOLAMENTO DIDATTICO ORGANIZZATIVO</w:t>
      </w:r>
    </w:p>
    <w:p w14:paraId="1E675F2A" w14:textId="77777777" w:rsidR="00454AE4" w:rsidRPr="00D048A3" w:rsidRDefault="00454AE4" w:rsidP="00016399">
      <w:pPr>
        <w:autoSpaceDE w:val="0"/>
        <w:autoSpaceDN w:val="0"/>
        <w:adjustRightInd w:val="0"/>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0"/>
        <w:gridCol w:w="6158"/>
      </w:tblGrid>
      <w:tr w:rsidR="00A64293" w:rsidRPr="005B2653" w14:paraId="599C5D86" w14:textId="77777777" w:rsidTr="00D048A3">
        <w:tc>
          <w:tcPr>
            <w:tcW w:w="3471" w:type="dxa"/>
            <w:shd w:val="clear" w:color="auto" w:fill="auto"/>
          </w:tcPr>
          <w:p w14:paraId="53B3DF1B" w14:textId="0D168169" w:rsidR="00DD6108" w:rsidRPr="005B2653" w:rsidRDefault="00A64293" w:rsidP="00974F69">
            <w:pPr>
              <w:autoSpaceDE w:val="0"/>
              <w:autoSpaceDN w:val="0"/>
              <w:adjustRightInd w:val="0"/>
              <w:rPr>
                <w:rFonts w:ascii="Arial" w:hAnsi="Arial" w:cs="Arial"/>
                <w:b/>
                <w:sz w:val="22"/>
              </w:rPr>
            </w:pPr>
            <w:r w:rsidRPr="005B2653">
              <w:rPr>
                <w:rFonts w:ascii="Arial" w:hAnsi="Arial" w:cs="Arial"/>
                <w:b/>
                <w:sz w:val="22"/>
              </w:rPr>
              <w:t>Analisi del fabbisogno formativo</w:t>
            </w:r>
          </w:p>
        </w:tc>
        <w:tc>
          <w:tcPr>
            <w:tcW w:w="6157" w:type="dxa"/>
            <w:shd w:val="clear" w:color="auto" w:fill="auto"/>
          </w:tcPr>
          <w:p w14:paraId="331131BC" w14:textId="77777777" w:rsidR="00C74DAE" w:rsidRPr="00C74DAE" w:rsidRDefault="00C74DAE" w:rsidP="00C74DAE">
            <w:pPr>
              <w:autoSpaceDE w:val="0"/>
              <w:autoSpaceDN w:val="0"/>
              <w:adjustRightInd w:val="0"/>
              <w:jc w:val="both"/>
              <w:rPr>
                <w:rFonts w:ascii="Arial" w:hAnsi="Arial" w:cs="Arial"/>
                <w:sz w:val="22"/>
              </w:rPr>
            </w:pPr>
            <w:r w:rsidRPr="00C74DAE">
              <w:rPr>
                <w:rFonts w:ascii="Arial" w:hAnsi="Arial" w:cs="Arial"/>
                <w:sz w:val="22"/>
              </w:rPr>
              <w:t>La proposta formativa del Master intende promuovere un collegamento sistematico tra l’attività di insegnamento universitario di terzo livello e il tessuto socioeconomico rappresentato dal lavoro delle imprese specializzate nel settore, in possesso di una qualificazione testimoniata dai loro diversi curricula.</w:t>
            </w:r>
          </w:p>
          <w:p w14:paraId="35ADC93F" w14:textId="77777777" w:rsidR="00C74DAE" w:rsidRPr="00C74DAE" w:rsidRDefault="00C74DAE" w:rsidP="00C74DAE">
            <w:pPr>
              <w:autoSpaceDE w:val="0"/>
              <w:autoSpaceDN w:val="0"/>
              <w:adjustRightInd w:val="0"/>
              <w:jc w:val="both"/>
              <w:rPr>
                <w:rFonts w:ascii="Arial" w:hAnsi="Arial" w:cs="Arial"/>
                <w:sz w:val="22"/>
              </w:rPr>
            </w:pPr>
            <w:r w:rsidRPr="00C74DAE">
              <w:rPr>
                <w:rFonts w:ascii="Arial" w:hAnsi="Arial" w:cs="Arial"/>
                <w:sz w:val="22"/>
              </w:rPr>
              <w:t>A questo scopo, diverse imprese specializzate nel campo della diagnostica strutturale e dei materiali, del restauro delle superfici architettoniche e del legno sono state direttamente coinvolte nell’insegnamento mentre altre imprese edili che hanno al loro attivo importanti cantieri di restauro architettonico hanno sponsorizzato l’attività del Master. Al fine di rendere più concreto il collegamento descritto, tutte le imprese citate si sono rese disponibili ad ospitare gli studenti del Master all’interno delle loro strutture per lo svolgimento della prevista attività di stages.</w:t>
            </w:r>
          </w:p>
          <w:p w14:paraId="670E4875" w14:textId="77777777" w:rsidR="00C74DAE" w:rsidRPr="00C74DAE" w:rsidRDefault="00C74DAE" w:rsidP="00C74DAE">
            <w:pPr>
              <w:autoSpaceDE w:val="0"/>
              <w:autoSpaceDN w:val="0"/>
              <w:adjustRightInd w:val="0"/>
              <w:jc w:val="both"/>
              <w:rPr>
                <w:rFonts w:ascii="Arial" w:hAnsi="Arial" w:cs="Arial"/>
                <w:sz w:val="22"/>
              </w:rPr>
            </w:pPr>
            <w:r w:rsidRPr="00C74DAE">
              <w:rPr>
                <w:rFonts w:ascii="Arial" w:hAnsi="Arial" w:cs="Arial"/>
                <w:sz w:val="22"/>
              </w:rPr>
              <w:t>Tale reciproco coinvolgimento è in grado di valorizzare le due realtà della formazione e del lavoro rispondendo, da un lato, alle esigenze delle imprese che chiedono di incrementare i loro contatti con le strutture professionalizzanti della formazione universitaria e, dall’altro, alla domanda del fabbisogno formativo che, nello specifico settore di competenza del Master, è sempre più interessata alla verifica operativa dell’insegnamento universitario.</w:t>
            </w:r>
          </w:p>
          <w:p w14:paraId="3682F922" w14:textId="29FE90CA" w:rsidR="00C74DAE" w:rsidRPr="00D048A3" w:rsidRDefault="00C74DAE" w:rsidP="00C74DAE">
            <w:pPr>
              <w:autoSpaceDE w:val="0"/>
              <w:autoSpaceDN w:val="0"/>
              <w:adjustRightInd w:val="0"/>
              <w:jc w:val="both"/>
              <w:rPr>
                <w:rFonts w:ascii="Arial" w:hAnsi="Arial" w:cs="Arial"/>
                <w:i/>
                <w:sz w:val="22"/>
              </w:rPr>
            </w:pPr>
            <w:r w:rsidRPr="00C74DAE">
              <w:rPr>
                <w:rFonts w:ascii="Arial" w:hAnsi="Arial" w:cs="Arial"/>
                <w:sz w:val="22"/>
              </w:rPr>
              <w:t>I risultati di queste sinergie potranno essere efficacemente indirizzati a favorire la crescita del paese nella direzione, da più parti auspicata di un rapporto sempre più stretto tra cultura e sviluppo che, nell’ambito di pertinenza del Master in questione, punta sul rilancio e sul recupero delle tradizioni costruttive locali e individua nella loro conoscenza approfondita e nella loro promozione economica, culturale e tecnica uno dei più significativi elementi di innovazione ascrivibili al patrimonio architettonico.</w:t>
            </w:r>
          </w:p>
        </w:tc>
      </w:tr>
      <w:tr w:rsidR="00974F69" w:rsidRPr="005B2653" w14:paraId="761CBE19" w14:textId="77777777" w:rsidTr="00D048A3">
        <w:tc>
          <w:tcPr>
            <w:tcW w:w="3471" w:type="dxa"/>
            <w:shd w:val="clear" w:color="auto" w:fill="auto"/>
          </w:tcPr>
          <w:p w14:paraId="5EBCC527" w14:textId="77777777" w:rsidR="00454AE4" w:rsidRPr="005B2653" w:rsidRDefault="00DD6108" w:rsidP="00974F69">
            <w:pPr>
              <w:autoSpaceDE w:val="0"/>
              <w:autoSpaceDN w:val="0"/>
              <w:adjustRightInd w:val="0"/>
              <w:rPr>
                <w:rFonts w:ascii="Arial" w:hAnsi="Arial" w:cs="Arial"/>
                <w:b/>
                <w:sz w:val="22"/>
              </w:rPr>
            </w:pPr>
            <w:r w:rsidRPr="005B2653">
              <w:rPr>
                <w:rFonts w:ascii="Arial" w:hAnsi="Arial" w:cs="Arial"/>
                <w:b/>
                <w:sz w:val="22"/>
              </w:rPr>
              <w:t>Il Corso di Studio in breve</w:t>
            </w:r>
          </w:p>
        </w:tc>
        <w:tc>
          <w:tcPr>
            <w:tcW w:w="6157" w:type="dxa"/>
            <w:shd w:val="clear" w:color="auto" w:fill="auto"/>
          </w:tcPr>
          <w:p w14:paraId="142149B8" w14:textId="4315C24F" w:rsidR="00C74DAE" w:rsidRPr="0062534D" w:rsidRDefault="00C74DAE" w:rsidP="00C74DAE">
            <w:pPr>
              <w:autoSpaceDE w:val="0"/>
              <w:autoSpaceDN w:val="0"/>
              <w:adjustRightInd w:val="0"/>
              <w:jc w:val="both"/>
              <w:rPr>
                <w:rFonts w:ascii="Arial" w:hAnsi="Arial" w:cs="Arial"/>
                <w:sz w:val="22"/>
                <w:szCs w:val="22"/>
              </w:rPr>
            </w:pPr>
            <w:r w:rsidRPr="0062534D">
              <w:rPr>
                <w:rFonts w:ascii="Arial" w:hAnsi="Arial" w:cs="Arial"/>
                <w:sz w:val="22"/>
                <w:szCs w:val="22"/>
              </w:rPr>
              <w:t>La didattica del Master si svolge nel corso di 11 mesi, dal gennaio 20</w:t>
            </w:r>
            <w:r>
              <w:rPr>
                <w:rFonts w:ascii="Arial" w:hAnsi="Arial" w:cs="Arial"/>
                <w:sz w:val="22"/>
                <w:szCs w:val="22"/>
              </w:rPr>
              <w:t>20</w:t>
            </w:r>
            <w:r w:rsidRPr="0062534D">
              <w:rPr>
                <w:rFonts w:ascii="Arial" w:hAnsi="Arial" w:cs="Arial"/>
                <w:sz w:val="22"/>
                <w:szCs w:val="22"/>
              </w:rPr>
              <w:t xml:space="preserve"> al dicembre 20</w:t>
            </w:r>
            <w:r>
              <w:rPr>
                <w:rFonts w:ascii="Arial" w:hAnsi="Arial" w:cs="Arial"/>
                <w:sz w:val="22"/>
                <w:szCs w:val="22"/>
              </w:rPr>
              <w:t>20</w:t>
            </w:r>
            <w:r w:rsidRPr="0062534D">
              <w:rPr>
                <w:rFonts w:ascii="Arial" w:hAnsi="Arial" w:cs="Arial"/>
                <w:sz w:val="22"/>
                <w:szCs w:val="22"/>
              </w:rPr>
              <w:t>, agosto escluso. È suddivisa in 12 moduli della durata di una settimana ciascuno per una settimana al mese e per due settimane nel mese di dicembre.</w:t>
            </w:r>
          </w:p>
          <w:p w14:paraId="5C15E385" w14:textId="77777777" w:rsidR="00C74DAE" w:rsidRPr="0062534D" w:rsidRDefault="00C74DAE" w:rsidP="00C74DAE">
            <w:pPr>
              <w:autoSpaceDE w:val="0"/>
              <w:autoSpaceDN w:val="0"/>
              <w:adjustRightInd w:val="0"/>
              <w:jc w:val="both"/>
              <w:rPr>
                <w:rFonts w:ascii="Arial" w:hAnsi="Arial" w:cs="Arial"/>
                <w:sz w:val="22"/>
                <w:szCs w:val="22"/>
              </w:rPr>
            </w:pPr>
            <w:r w:rsidRPr="0062534D">
              <w:rPr>
                <w:rFonts w:ascii="Arial" w:hAnsi="Arial" w:cs="Arial"/>
                <w:sz w:val="22"/>
                <w:szCs w:val="22"/>
              </w:rPr>
              <w:t>Lezioni teoriche e metodologiche, in ambito storico, strutturale, tecnico e gestionale, preparano allo svolgimento di un progetto di restauro.</w:t>
            </w:r>
          </w:p>
          <w:p w14:paraId="291254F1" w14:textId="3B2E484D" w:rsidR="00C74DAE" w:rsidRDefault="00C74DAE" w:rsidP="000574E4">
            <w:pPr>
              <w:autoSpaceDE w:val="0"/>
              <w:autoSpaceDN w:val="0"/>
              <w:adjustRightInd w:val="0"/>
              <w:jc w:val="both"/>
              <w:rPr>
                <w:rFonts w:ascii="Arial" w:hAnsi="Arial" w:cs="Arial"/>
                <w:sz w:val="22"/>
                <w:szCs w:val="22"/>
              </w:rPr>
            </w:pPr>
            <w:r w:rsidRPr="0062534D">
              <w:rPr>
                <w:rFonts w:ascii="Arial" w:hAnsi="Arial" w:cs="Arial"/>
                <w:sz w:val="22"/>
                <w:szCs w:val="22"/>
              </w:rPr>
              <w:t>Alcuni moduli, con esercitazioni pratiche, sono dedicati alla diagnostica strutturale, alle tipologie di consolidamento, alla diagnostica dei materiali e alle tecniche di restauro delle opere in legno, delle superfici architettoniche e degli apparati decorativi. Sono organizzati da imprese specializzate e forniscono le conoscenze necessarie a svolgere un’attività professionale in grado di coniugare la conoscenza dei materiali e delle tecniche di restauro di ogni specifica tipologia costruttiva con l’interpretazione della storia evolutiva e del significato dell’edificio nel suo insieme. Un modulo specifico è rivolto alla conoscenza degli strumenti e dei metodi utili alla costruzione dei GIS. La redazione del progetto, momento operativo fondamentale della didattica del Master, è condotta all’interno del Laboratorio di progettazione e applicata a una serie di casi di studio (centri storici o parti di essi).</w:t>
            </w:r>
            <w:r w:rsidR="00842185">
              <w:rPr>
                <w:rFonts w:ascii="Arial" w:hAnsi="Arial" w:cs="Arial"/>
                <w:sz w:val="22"/>
                <w:szCs w:val="22"/>
              </w:rPr>
              <w:t xml:space="preserve"> Nell’a.a. 2019/2020 il caso di studio del Laboratorio di progettazione sarà Palazzo </w:t>
            </w:r>
            <w:r w:rsidR="000574E4">
              <w:rPr>
                <w:rFonts w:ascii="Arial" w:hAnsi="Arial" w:cs="Arial"/>
                <w:sz w:val="22"/>
                <w:szCs w:val="22"/>
              </w:rPr>
              <w:t xml:space="preserve">Silvestri </w:t>
            </w:r>
            <w:r w:rsidR="00842185">
              <w:rPr>
                <w:rFonts w:ascii="Arial" w:hAnsi="Arial" w:cs="Arial"/>
                <w:sz w:val="22"/>
                <w:szCs w:val="22"/>
              </w:rPr>
              <w:t xml:space="preserve">Rivaldi </w:t>
            </w:r>
            <w:r w:rsidR="000574E4">
              <w:rPr>
                <w:rFonts w:ascii="Arial" w:hAnsi="Arial" w:cs="Arial"/>
                <w:sz w:val="22"/>
                <w:szCs w:val="22"/>
              </w:rPr>
              <w:t>in</w:t>
            </w:r>
            <w:r w:rsidR="00842185">
              <w:rPr>
                <w:rFonts w:ascii="Arial" w:hAnsi="Arial" w:cs="Arial"/>
                <w:sz w:val="22"/>
                <w:szCs w:val="22"/>
              </w:rPr>
              <w:t xml:space="preserve"> Roma (Cantiere Scuola della Direzione Generale </w:t>
            </w:r>
            <w:r w:rsidR="001E612E">
              <w:rPr>
                <w:rFonts w:ascii="Arial" w:hAnsi="Arial" w:cs="Arial"/>
                <w:sz w:val="22"/>
                <w:szCs w:val="22"/>
              </w:rPr>
              <w:t>Educazione e Ricerca del MIBAC),</w:t>
            </w:r>
            <w:r w:rsidR="00842185">
              <w:rPr>
                <w:rFonts w:ascii="Arial" w:hAnsi="Arial" w:cs="Arial"/>
                <w:sz w:val="22"/>
                <w:szCs w:val="22"/>
              </w:rPr>
              <w:t xml:space="preserve"> </w:t>
            </w:r>
            <w:r w:rsidR="001E612E">
              <w:rPr>
                <w:rFonts w:ascii="Arial" w:hAnsi="Arial" w:cs="Arial"/>
                <w:sz w:val="22"/>
                <w:szCs w:val="22"/>
              </w:rPr>
              <w:t>p</w:t>
            </w:r>
            <w:r w:rsidR="000574E4">
              <w:rPr>
                <w:rFonts w:ascii="Arial" w:hAnsi="Arial" w:cs="Arial"/>
                <w:sz w:val="22"/>
                <w:szCs w:val="22"/>
              </w:rPr>
              <w:t>er</w:t>
            </w:r>
            <w:r w:rsidR="001E612E">
              <w:rPr>
                <w:rFonts w:ascii="Arial" w:hAnsi="Arial" w:cs="Arial"/>
                <w:sz w:val="22"/>
                <w:szCs w:val="22"/>
              </w:rPr>
              <w:t>tanto</w:t>
            </w:r>
            <w:r w:rsidR="000574E4">
              <w:rPr>
                <w:rFonts w:ascii="Arial" w:hAnsi="Arial" w:cs="Arial"/>
                <w:sz w:val="22"/>
                <w:szCs w:val="22"/>
              </w:rPr>
              <w:t xml:space="preserve"> </w:t>
            </w:r>
            <w:r w:rsidR="001E612E">
              <w:rPr>
                <w:rFonts w:ascii="Arial" w:hAnsi="Arial" w:cs="Arial"/>
                <w:sz w:val="22"/>
                <w:szCs w:val="22"/>
              </w:rPr>
              <w:t xml:space="preserve">gli studenti </w:t>
            </w:r>
            <w:r w:rsidR="003569B9">
              <w:rPr>
                <w:rFonts w:ascii="Arial" w:hAnsi="Arial" w:cs="Arial"/>
                <w:sz w:val="22"/>
                <w:szCs w:val="22"/>
              </w:rPr>
              <w:t>dovranno eseguire</w:t>
            </w:r>
            <w:r w:rsidR="001E612E">
              <w:rPr>
                <w:rFonts w:ascii="Arial" w:hAnsi="Arial" w:cs="Arial"/>
                <w:sz w:val="22"/>
                <w:szCs w:val="22"/>
              </w:rPr>
              <w:t xml:space="preserve"> quanto necessario per risultare idonei ai sensi del D.lg. 81/08 e s.m.i. (idoneità fisica, formazione e informazione sui rischi, ecc.).</w:t>
            </w:r>
          </w:p>
          <w:p w14:paraId="22EF2E03" w14:textId="77777777" w:rsidR="000574E4" w:rsidRPr="0062534D" w:rsidRDefault="000574E4" w:rsidP="00FE22D5">
            <w:pPr>
              <w:autoSpaceDE w:val="0"/>
              <w:autoSpaceDN w:val="0"/>
              <w:adjustRightInd w:val="0"/>
              <w:jc w:val="both"/>
              <w:rPr>
                <w:rFonts w:ascii="Arial" w:hAnsi="Arial" w:cs="Arial"/>
                <w:sz w:val="22"/>
              </w:rPr>
            </w:pPr>
          </w:p>
          <w:p w14:paraId="3F5175B2" w14:textId="2B15C0E4" w:rsidR="00C74DAE" w:rsidRPr="00351006" w:rsidRDefault="00C74DAE" w:rsidP="00C74DAE">
            <w:pPr>
              <w:autoSpaceDE w:val="0"/>
              <w:autoSpaceDN w:val="0"/>
              <w:adjustRightInd w:val="0"/>
              <w:jc w:val="both"/>
              <w:rPr>
                <w:rFonts w:ascii="Arial" w:hAnsi="Arial" w:cs="Arial"/>
                <w:sz w:val="22"/>
                <w:szCs w:val="22"/>
              </w:rPr>
            </w:pPr>
            <w:r w:rsidRPr="00351006">
              <w:rPr>
                <w:rFonts w:ascii="Arial" w:hAnsi="Arial" w:cs="Arial"/>
                <w:sz w:val="22"/>
                <w:szCs w:val="22"/>
              </w:rPr>
              <w:t xml:space="preserve">Gli studenti </w:t>
            </w:r>
            <w:r w:rsidR="003550C4" w:rsidRPr="00351006">
              <w:rPr>
                <w:rFonts w:ascii="Arial" w:hAnsi="Arial" w:cs="Arial"/>
                <w:sz w:val="22"/>
                <w:szCs w:val="22"/>
              </w:rPr>
              <w:t>iscritti al</w:t>
            </w:r>
            <w:r w:rsidRPr="00351006">
              <w:rPr>
                <w:rFonts w:ascii="Arial" w:hAnsi="Arial" w:cs="Arial"/>
                <w:sz w:val="22"/>
                <w:szCs w:val="22"/>
              </w:rPr>
              <w:t xml:space="preserve"> Master internazionale di II livello in “Restauro architettonico e cultura del patrimonio”</w:t>
            </w:r>
            <w:r w:rsidR="003550C4" w:rsidRPr="00351006">
              <w:rPr>
                <w:rFonts w:ascii="Arial" w:hAnsi="Arial" w:cs="Arial"/>
                <w:sz w:val="22"/>
                <w:szCs w:val="22"/>
              </w:rPr>
              <w:t xml:space="preserve"> </w:t>
            </w:r>
            <w:r w:rsidRPr="00351006">
              <w:rPr>
                <w:rFonts w:ascii="Arial" w:hAnsi="Arial" w:cs="Arial"/>
                <w:sz w:val="22"/>
                <w:szCs w:val="22"/>
              </w:rPr>
              <w:t>possono</w:t>
            </w:r>
            <w:r w:rsidR="003550C4" w:rsidRPr="00351006">
              <w:rPr>
                <w:rFonts w:ascii="Arial" w:hAnsi="Arial" w:cs="Arial"/>
                <w:sz w:val="22"/>
                <w:szCs w:val="22"/>
              </w:rPr>
              <w:t xml:space="preserve"> entro il mese di dicembre</w:t>
            </w:r>
            <w:r w:rsidRPr="00351006">
              <w:rPr>
                <w:rFonts w:ascii="Arial" w:hAnsi="Arial" w:cs="Arial"/>
                <w:sz w:val="22"/>
                <w:szCs w:val="22"/>
              </w:rPr>
              <w:t xml:space="preserve"> presentare istanza </w:t>
            </w:r>
            <w:r w:rsidR="003550C4" w:rsidRPr="00351006">
              <w:rPr>
                <w:rFonts w:ascii="Arial" w:hAnsi="Arial" w:cs="Arial"/>
                <w:sz w:val="22"/>
                <w:szCs w:val="22"/>
              </w:rPr>
              <w:t>di passaggio al</w:t>
            </w:r>
            <w:r w:rsidRPr="00351006">
              <w:rPr>
                <w:rFonts w:ascii="Arial" w:hAnsi="Arial" w:cs="Arial"/>
                <w:sz w:val="22"/>
                <w:szCs w:val="22"/>
              </w:rPr>
              <w:t xml:space="preserve"> Master biennale di II livello in “Culture del patrimonio. Conoscenza, tutela, valorizzazione, gestione”</w:t>
            </w:r>
            <w:r w:rsidR="003550C4" w:rsidRPr="00351006">
              <w:rPr>
                <w:rFonts w:ascii="Arial" w:hAnsi="Arial" w:cs="Arial"/>
                <w:sz w:val="22"/>
                <w:szCs w:val="22"/>
              </w:rPr>
              <w:t xml:space="preserve"> e conseguire il relativo titolo biennale, previo pagamento delle tasse della seconda annualità</w:t>
            </w:r>
            <w:r w:rsidRPr="00351006">
              <w:rPr>
                <w:rFonts w:ascii="Arial" w:hAnsi="Arial" w:cs="Arial"/>
                <w:sz w:val="22"/>
                <w:szCs w:val="22"/>
              </w:rPr>
              <w:t>.</w:t>
            </w:r>
          </w:p>
          <w:p w14:paraId="331D06D4" w14:textId="77777777" w:rsidR="00C74DAE" w:rsidRPr="0062534D" w:rsidRDefault="00C74DAE" w:rsidP="00C74DAE">
            <w:pPr>
              <w:autoSpaceDE w:val="0"/>
              <w:autoSpaceDN w:val="0"/>
              <w:adjustRightInd w:val="0"/>
              <w:jc w:val="both"/>
              <w:rPr>
                <w:rFonts w:ascii="Arial" w:hAnsi="Arial" w:cs="Arial"/>
                <w:sz w:val="22"/>
              </w:rPr>
            </w:pPr>
          </w:p>
          <w:p w14:paraId="76C81D66" w14:textId="7B9BD2B2" w:rsidR="00454AE4" w:rsidRPr="00D048A3" w:rsidRDefault="00C74DAE" w:rsidP="00C74DAE">
            <w:pPr>
              <w:pStyle w:val="Paragrafoelenco"/>
              <w:autoSpaceDE w:val="0"/>
              <w:autoSpaceDN w:val="0"/>
              <w:adjustRightInd w:val="0"/>
              <w:ind w:left="0"/>
              <w:jc w:val="both"/>
              <w:rPr>
                <w:rFonts w:ascii="Arial" w:hAnsi="Arial" w:cs="Arial"/>
                <w:i/>
                <w:sz w:val="22"/>
              </w:rPr>
            </w:pPr>
            <w:r w:rsidRPr="0062534D">
              <w:rPr>
                <w:rFonts w:ascii="Arial" w:hAnsi="Arial" w:cs="Arial"/>
                <w:sz w:val="22"/>
                <w:szCs w:val="22"/>
              </w:rPr>
              <w:t>Gli studenti iscritti al Master biennale di II livello in “Culture del patrimonio. Conoscenza, tutela, valorizzazione, gestione” possono, entro la fine del primo anno, presentare istanza di passaggio al Master   internazionale di II livello in “Restauro architettonico e cultura del patrimonio” e conseguire il relativo titolo annuale previa definizione di una eventuale integrazione del contributo d’iscrizione, deliberata dal Consiglio del Master.</w:t>
            </w:r>
          </w:p>
        </w:tc>
      </w:tr>
      <w:tr w:rsidR="00974F69" w:rsidRPr="005B2653" w14:paraId="0868C54B" w14:textId="77777777" w:rsidTr="00D048A3">
        <w:tc>
          <w:tcPr>
            <w:tcW w:w="3471" w:type="dxa"/>
            <w:shd w:val="clear" w:color="auto" w:fill="auto"/>
          </w:tcPr>
          <w:p w14:paraId="22F6D7ED" w14:textId="74B43323" w:rsidR="00DD6108" w:rsidRPr="005B2653" w:rsidRDefault="00DD6108" w:rsidP="00974F69">
            <w:pPr>
              <w:autoSpaceDE w:val="0"/>
              <w:autoSpaceDN w:val="0"/>
              <w:adjustRightInd w:val="0"/>
              <w:rPr>
                <w:rFonts w:ascii="Arial" w:hAnsi="Arial" w:cs="Arial"/>
                <w:b/>
                <w:sz w:val="22"/>
              </w:rPr>
            </w:pPr>
            <w:r w:rsidRPr="005B2653">
              <w:rPr>
                <w:rFonts w:ascii="Arial" w:hAnsi="Arial" w:cs="Arial"/>
                <w:b/>
                <w:sz w:val="22"/>
              </w:rPr>
              <w:t>Obiettivi formativi specifici del Corso</w:t>
            </w:r>
          </w:p>
        </w:tc>
        <w:tc>
          <w:tcPr>
            <w:tcW w:w="6157" w:type="dxa"/>
            <w:shd w:val="clear" w:color="auto" w:fill="auto"/>
          </w:tcPr>
          <w:p w14:paraId="1CF768E4" w14:textId="77777777" w:rsidR="003550C4" w:rsidRPr="003550C4" w:rsidRDefault="003550C4" w:rsidP="003550C4">
            <w:pPr>
              <w:autoSpaceDE w:val="0"/>
              <w:autoSpaceDN w:val="0"/>
              <w:adjustRightInd w:val="0"/>
              <w:jc w:val="both"/>
              <w:rPr>
                <w:rFonts w:ascii="Arial" w:hAnsi="Arial" w:cs="Arial"/>
                <w:sz w:val="22"/>
              </w:rPr>
            </w:pPr>
            <w:r w:rsidRPr="003550C4">
              <w:rPr>
                <w:rFonts w:ascii="Arial" w:hAnsi="Arial" w:cs="Arial"/>
                <w:sz w:val="22"/>
              </w:rPr>
              <w:t xml:space="preserve">Il Master ha lo scopo di formare architetti esperti nel recupero e nel restauro dell’architettura e dell’edilizia storiche e capaci di progettare in sintonia con i contesti urbani e ambientali, per restituire ai centri storici la loro peculiare bellezza e al patrimonio italiano le sue molteplici identità. </w:t>
            </w:r>
          </w:p>
          <w:p w14:paraId="3D91409E" w14:textId="5A7FAC72" w:rsidR="003550C4" w:rsidRPr="003550C4" w:rsidRDefault="003550C4" w:rsidP="003550C4">
            <w:pPr>
              <w:autoSpaceDE w:val="0"/>
              <w:autoSpaceDN w:val="0"/>
              <w:adjustRightInd w:val="0"/>
              <w:jc w:val="both"/>
              <w:rPr>
                <w:rFonts w:ascii="Arial" w:hAnsi="Arial" w:cs="Arial"/>
                <w:i/>
                <w:sz w:val="22"/>
              </w:rPr>
            </w:pPr>
            <w:r w:rsidRPr="003550C4">
              <w:rPr>
                <w:rFonts w:ascii="Arial" w:hAnsi="Arial" w:cs="Arial"/>
                <w:sz w:val="22"/>
              </w:rPr>
              <w:t>In parallelismo con le collaborazioni già in atto da più di un decennio con le diverse istituzioni preposte alla tutela a Roma e nel Lazio, la programmazione di contributi di esperti e docenti di altre discipline (in particolare archeologi, geologi e storici dell’arte) intende promuovere una visione intersettoriale del patrimonio culturale e rispondere in modo più adeguato ai nuovi assetti territoriali delle istituzioni statali e locali.</w:t>
            </w:r>
          </w:p>
        </w:tc>
      </w:tr>
      <w:tr w:rsidR="00974F69" w:rsidRPr="005B2653" w14:paraId="1967A286" w14:textId="77777777" w:rsidTr="00D048A3">
        <w:tc>
          <w:tcPr>
            <w:tcW w:w="3471" w:type="dxa"/>
            <w:shd w:val="clear" w:color="auto" w:fill="auto"/>
          </w:tcPr>
          <w:p w14:paraId="36658432" w14:textId="77777777" w:rsidR="00454AE4" w:rsidRPr="005B2653" w:rsidRDefault="00454AE4" w:rsidP="00974F69">
            <w:pPr>
              <w:autoSpaceDE w:val="0"/>
              <w:autoSpaceDN w:val="0"/>
              <w:adjustRightInd w:val="0"/>
              <w:rPr>
                <w:rFonts w:ascii="Arial" w:hAnsi="Arial" w:cs="Arial"/>
                <w:b/>
                <w:sz w:val="22"/>
              </w:rPr>
            </w:pPr>
            <w:r w:rsidRPr="005B2653">
              <w:rPr>
                <w:rFonts w:ascii="Arial" w:hAnsi="Arial" w:cs="Arial"/>
                <w:b/>
                <w:sz w:val="22"/>
              </w:rPr>
              <w:t xml:space="preserve">Sbocchi </w:t>
            </w:r>
            <w:r w:rsidR="00497B91" w:rsidRPr="005B2653">
              <w:rPr>
                <w:rFonts w:ascii="Arial" w:hAnsi="Arial" w:cs="Arial"/>
                <w:b/>
                <w:sz w:val="22"/>
              </w:rPr>
              <w:t>occupazionali</w:t>
            </w:r>
          </w:p>
        </w:tc>
        <w:tc>
          <w:tcPr>
            <w:tcW w:w="6157" w:type="dxa"/>
            <w:shd w:val="clear" w:color="auto" w:fill="auto"/>
          </w:tcPr>
          <w:p w14:paraId="6F8D439C" w14:textId="70CE2042" w:rsidR="00454AE4" w:rsidRPr="003550C4" w:rsidRDefault="003550C4" w:rsidP="00D048A3">
            <w:pPr>
              <w:autoSpaceDE w:val="0"/>
              <w:autoSpaceDN w:val="0"/>
              <w:adjustRightInd w:val="0"/>
              <w:jc w:val="both"/>
              <w:rPr>
                <w:rFonts w:ascii="Arial" w:hAnsi="Arial" w:cs="Arial"/>
                <w:sz w:val="22"/>
              </w:rPr>
            </w:pPr>
            <w:r w:rsidRPr="003550C4">
              <w:rPr>
                <w:rFonts w:ascii="Arial" w:hAnsi="Arial" w:cs="Arial"/>
                <w:sz w:val="22"/>
              </w:rPr>
              <w:t>I diplomati del Master possono trovare occasioni di lavoro professionale in ambito umanistico e tecnico grazie alle competenze acquisite nel corso dell'anno di svolgimento dei corsi. E, come è già avvenuto anche grazie agli stages, possono utilizzare i contatti stabiliti con il patrocinio del Master per avviare nuove attività presso le istituzioni pubbliche preposte alla tutela e alla formazione, presso studi privati che svolgono la professione nel campo del restauro e presso le imprese del settore. Inoltre il corso può essere considerato utile anche per la riqualificazione professionale di personale già attivo.</w:t>
            </w:r>
          </w:p>
        </w:tc>
      </w:tr>
      <w:tr w:rsidR="00974F69" w:rsidRPr="005B2653" w14:paraId="2A8568D1" w14:textId="77777777" w:rsidTr="00D048A3">
        <w:tc>
          <w:tcPr>
            <w:tcW w:w="3471" w:type="dxa"/>
            <w:shd w:val="clear" w:color="auto" w:fill="auto"/>
          </w:tcPr>
          <w:p w14:paraId="37D2A30E" w14:textId="77777777" w:rsidR="00DD6108" w:rsidRPr="005B2653" w:rsidRDefault="00DD6108" w:rsidP="00974F69">
            <w:pPr>
              <w:autoSpaceDE w:val="0"/>
              <w:autoSpaceDN w:val="0"/>
              <w:adjustRightInd w:val="0"/>
              <w:rPr>
                <w:rFonts w:ascii="Arial" w:hAnsi="Arial" w:cs="Arial"/>
                <w:b/>
                <w:sz w:val="22"/>
              </w:rPr>
            </w:pPr>
            <w:r w:rsidRPr="005B2653">
              <w:rPr>
                <w:rFonts w:ascii="Arial" w:hAnsi="Arial" w:cs="Arial"/>
                <w:b/>
                <w:sz w:val="22"/>
              </w:rPr>
              <w:t>Capacità di apprendimento</w:t>
            </w:r>
          </w:p>
        </w:tc>
        <w:tc>
          <w:tcPr>
            <w:tcW w:w="6157" w:type="dxa"/>
            <w:shd w:val="clear" w:color="auto" w:fill="auto"/>
          </w:tcPr>
          <w:p w14:paraId="26C628A7" w14:textId="78B05B26" w:rsidR="00DD6108" w:rsidRPr="003550C4" w:rsidRDefault="003550C4" w:rsidP="00D048A3">
            <w:pPr>
              <w:autoSpaceDE w:val="0"/>
              <w:autoSpaceDN w:val="0"/>
              <w:adjustRightInd w:val="0"/>
              <w:jc w:val="both"/>
              <w:rPr>
                <w:rFonts w:ascii="Arial" w:hAnsi="Arial" w:cs="Arial"/>
                <w:sz w:val="22"/>
              </w:rPr>
            </w:pPr>
            <w:r w:rsidRPr="003550C4">
              <w:rPr>
                <w:rFonts w:ascii="Arial" w:hAnsi="Arial" w:cs="Arial"/>
                <w:sz w:val="22"/>
              </w:rPr>
              <w:t>Attraverso il laboratorio di progettazione e mediante la prova finale, consistente nella discussione del progetto di restauro di un caso di studio, sarà verificato il conseguimento degli obiettivi formativi del corso. I risultati di apprendimento attesi consistono, pertanto, nella puntuale verifica dell’acquisizione delle competenze e delle conoscenze indicate come idonee al perseguimento degli sbocchi professionali indicati al punto precedente.</w:t>
            </w:r>
          </w:p>
          <w:p w14:paraId="1B125CF8" w14:textId="77777777" w:rsidR="00DD6108" w:rsidRPr="003550C4" w:rsidRDefault="00DD6108" w:rsidP="00D048A3">
            <w:pPr>
              <w:autoSpaceDE w:val="0"/>
              <w:autoSpaceDN w:val="0"/>
              <w:adjustRightInd w:val="0"/>
              <w:jc w:val="both"/>
              <w:rPr>
                <w:rFonts w:ascii="Arial" w:hAnsi="Arial" w:cs="Arial"/>
                <w:sz w:val="22"/>
              </w:rPr>
            </w:pPr>
          </w:p>
        </w:tc>
      </w:tr>
      <w:tr w:rsidR="00974F69" w:rsidRPr="005B2653" w14:paraId="1E9A2507" w14:textId="77777777" w:rsidTr="00D048A3">
        <w:tc>
          <w:tcPr>
            <w:tcW w:w="3471" w:type="dxa"/>
            <w:shd w:val="clear" w:color="auto" w:fill="auto"/>
          </w:tcPr>
          <w:p w14:paraId="7E6C96E9" w14:textId="6E8D2FFA" w:rsidR="00DD6108" w:rsidRPr="005B2653" w:rsidRDefault="00DD6108" w:rsidP="00974F69">
            <w:pPr>
              <w:autoSpaceDE w:val="0"/>
              <w:autoSpaceDN w:val="0"/>
              <w:adjustRightInd w:val="0"/>
              <w:rPr>
                <w:rFonts w:ascii="Arial" w:hAnsi="Arial" w:cs="Arial"/>
                <w:b/>
                <w:sz w:val="22"/>
              </w:rPr>
            </w:pPr>
            <w:r w:rsidRPr="005B2653">
              <w:rPr>
                <w:rFonts w:ascii="Arial" w:hAnsi="Arial" w:cs="Arial"/>
                <w:b/>
                <w:sz w:val="22"/>
              </w:rPr>
              <w:t>Conoscenza e comprensione</w:t>
            </w:r>
          </w:p>
        </w:tc>
        <w:tc>
          <w:tcPr>
            <w:tcW w:w="6157" w:type="dxa"/>
            <w:shd w:val="clear" w:color="auto" w:fill="auto"/>
          </w:tcPr>
          <w:p w14:paraId="6EFDEDD6" w14:textId="20E7A572" w:rsidR="003550C4" w:rsidRPr="003550C4" w:rsidRDefault="003550C4" w:rsidP="00D048A3">
            <w:pPr>
              <w:autoSpaceDE w:val="0"/>
              <w:autoSpaceDN w:val="0"/>
              <w:adjustRightInd w:val="0"/>
              <w:jc w:val="both"/>
              <w:rPr>
                <w:rFonts w:ascii="Arial" w:hAnsi="Arial" w:cs="Arial"/>
                <w:sz w:val="22"/>
              </w:rPr>
            </w:pPr>
            <w:r w:rsidRPr="003550C4">
              <w:rPr>
                <w:rFonts w:ascii="Arial" w:hAnsi="Arial" w:cs="Arial"/>
                <w:sz w:val="22"/>
              </w:rPr>
              <w:t>Al termine del Master i corsisti avranno acquisito capacità e conoscenze multidisciplinari nel campo del restauro architettonico e della cultura del patrimonio. Tali competenze permetteranno ai corsisti di svolgere sia la professione di architetto restauratore (come progettista, direttore dei lavori e direttore di cantiere) che l'attività di ricerca teorica e applicata sul patrimonio architettonico.</w:t>
            </w:r>
          </w:p>
        </w:tc>
      </w:tr>
      <w:tr w:rsidR="00974F69" w:rsidRPr="005B2653" w14:paraId="348FA94E" w14:textId="77777777" w:rsidTr="00D048A3">
        <w:tc>
          <w:tcPr>
            <w:tcW w:w="3471" w:type="dxa"/>
            <w:shd w:val="clear" w:color="auto" w:fill="auto"/>
          </w:tcPr>
          <w:p w14:paraId="6B684184" w14:textId="7C6E5A8C" w:rsidR="00DD6108" w:rsidRPr="005B2653" w:rsidRDefault="00DD6108" w:rsidP="00974F69">
            <w:pPr>
              <w:autoSpaceDE w:val="0"/>
              <w:autoSpaceDN w:val="0"/>
              <w:adjustRightInd w:val="0"/>
              <w:rPr>
                <w:rFonts w:ascii="Arial" w:hAnsi="Arial" w:cs="Arial"/>
                <w:b/>
                <w:sz w:val="22"/>
              </w:rPr>
            </w:pPr>
            <w:r w:rsidRPr="005B2653">
              <w:rPr>
                <w:rFonts w:ascii="Arial" w:hAnsi="Arial" w:cs="Arial"/>
                <w:b/>
                <w:sz w:val="22"/>
              </w:rPr>
              <w:t>Capacità di applicare conoscenza e comprensione</w:t>
            </w:r>
          </w:p>
        </w:tc>
        <w:tc>
          <w:tcPr>
            <w:tcW w:w="6157" w:type="dxa"/>
            <w:shd w:val="clear" w:color="auto" w:fill="auto"/>
          </w:tcPr>
          <w:p w14:paraId="1F164632" w14:textId="7EFC9CBB" w:rsidR="003550C4" w:rsidRPr="003550C4" w:rsidRDefault="003550C4" w:rsidP="00D048A3">
            <w:pPr>
              <w:autoSpaceDE w:val="0"/>
              <w:autoSpaceDN w:val="0"/>
              <w:adjustRightInd w:val="0"/>
              <w:jc w:val="both"/>
              <w:rPr>
                <w:rFonts w:ascii="Arial" w:hAnsi="Arial" w:cs="Arial"/>
                <w:sz w:val="22"/>
              </w:rPr>
            </w:pPr>
            <w:r w:rsidRPr="003550C4">
              <w:rPr>
                <w:rFonts w:ascii="Arial" w:hAnsi="Arial" w:cs="Arial"/>
                <w:sz w:val="22"/>
              </w:rPr>
              <w:t>Le capacità e le competenze acquisite durante il corso permetteranno ai corsisti di applicare quanto acquisito nei percorsi lavorativi e nell’ulteriore eventuale attività di studio, ricerca e approfondimento della materia.</w:t>
            </w:r>
          </w:p>
        </w:tc>
      </w:tr>
      <w:tr w:rsidR="00454AE4" w:rsidRPr="005B2653" w14:paraId="505D2630" w14:textId="77777777" w:rsidTr="00D048A3">
        <w:tc>
          <w:tcPr>
            <w:tcW w:w="3471" w:type="dxa"/>
            <w:shd w:val="clear" w:color="auto" w:fill="auto"/>
          </w:tcPr>
          <w:p w14:paraId="044C548A" w14:textId="38578972" w:rsidR="00454AE4" w:rsidRPr="005B2653" w:rsidRDefault="00454AE4" w:rsidP="00974F69">
            <w:pPr>
              <w:autoSpaceDE w:val="0"/>
              <w:autoSpaceDN w:val="0"/>
              <w:adjustRightInd w:val="0"/>
              <w:rPr>
                <w:rFonts w:ascii="Arial" w:hAnsi="Arial" w:cs="Arial"/>
                <w:b/>
                <w:sz w:val="22"/>
              </w:rPr>
            </w:pPr>
            <w:r w:rsidRPr="005B2653">
              <w:rPr>
                <w:rFonts w:ascii="Arial" w:hAnsi="Arial" w:cs="Arial"/>
                <w:b/>
                <w:sz w:val="22"/>
              </w:rPr>
              <w:t>Riconoscimento delle competenze pregresse</w:t>
            </w:r>
            <w:r w:rsidR="00497B91" w:rsidRPr="005B2653">
              <w:rPr>
                <w:rFonts w:ascii="Arial" w:hAnsi="Arial" w:cs="Arial"/>
                <w:b/>
                <w:sz w:val="22"/>
              </w:rPr>
              <w:t xml:space="preserve"> </w:t>
            </w:r>
          </w:p>
        </w:tc>
        <w:tc>
          <w:tcPr>
            <w:tcW w:w="6157" w:type="dxa"/>
            <w:shd w:val="clear" w:color="auto" w:fill="auto"/>
          </w:tcPr>
          <w:p w14:paraId="7F53E3F5" w14:textId="17B15580" w:rsidR="00454AE4" w:rsidRPr="00D048A3" w:rsidRDefault="003550C4" w:rsidP="00D048A3">
            <w:pPr>
              <w:autoSpaceDE w:val="0"/>
              <w:autoSpaceDN w:val="0"/>
              <w:adjustRightInd w:val="0"/>
              <w:jc w:val="both"/>
              <w:rPr>
                <w:rFonts w:ascii="Arial" w:hAnsi="Arial" w:cs="Arial"/>
                <w:i/>
                <w:sz w:val="22"/>
              </w:rPr>
            </w:pPr>
            <w:r>
              <w:rPr>
                <w:rFonts w:ascii="Arial" w:hAnsi="Arial" w:cs="Arial"/>
                <w:i/>
                <w:sz w:val="22"/>
              </w:rPr>
              <w:t>Non previsto</w:t>
            </w:r>
          </w:p>
        </w:tc>
      </w:tr>
      <w:tr w:rsidR="00974F69" w:rsidRPr="005B2653" w14:paraId="4BD6B115" w14:textId="77777777" w:rsidTr="00D048A3">
        <w:tc>
          <w:tcPr>
            <w:tcW w:w="3471" w:type="dxa"/>
            <w:shd w:val="clear" w:color="auto" w:fill="auto"/>
          </w:tcPr>
          <w:p w14:paraId="2537B330" w14:textId="6CF6CD2B" w:rsidR="007D7D38" w:rsidRPr="005B2653" w:rsidRDefault="007D7D38" w:rsidP="00D048A3">
            <w:pPr>
              <w:autoSpaceDE w:val="0"/>
              <w:autoSpaceDN w:val="0"/>
              <w:adjustRightInd w:val="0"/>
              <w:rPr>
                <w:rFonts w:ascii="Arial" w:hAnsi="Arial" w:cs="Arial"/>
                <w:b/>
                <w:sz w:val="22"/>
              </w:rPr>
            </w:pPr>
            <w:r w:rsidRPr="005B2653">
              <w:rPr>
                <w:rFonts w:ascii="Arial" w:hAnsi="Arial" w:cs="Arial"/>
                <w:b/>
                <w:sz w:val="22"/>
              </w:rPr>
              <w:t>Prove intermedie e finali</w:t>
            </w:r>
          </w:p>
        </w:tc>
        <w:tc>
          <w:tcPr>
            <w:tcW w:w="6157" w:type="dxa"/>
            <w:shd w:val="clear" w:color="auto" w:fill="auto"/>
          </w:tcPr>
          <w:p w14:paraId="4DE4567C" w14:textId="550631CA" w:rsidR="007D7D38" w:rsidRPr="00AF2479" w:rsidRDefault="00AF2479" w:rsidP="00D048A3">
            <w:pPr>
              <w:autoSpaceDE w:val="0"/>
              <w:autoSpaceDN w:val="0"/>
              <w:adjustRightInd w:val="0"/>
              <w:jc w:val="both"/>
              <w:rPr>
                <w:rFonts w:ascii="Arial" w:hAnsi="Arial" w:cs="Arial"/>
                <w:sz w:val="22"/>
              </w:rPr>
            </w:pPr>
            <w:r w:rsidRPr="00AF2479">
              <w:rPr>
                <w:rFonts w:ascii="Arial" w:hAnsi="Arial" w:cs="Arial"/>
                <w:sz w:val="22"/>
              </w:rPr>
              <w:t>Al termine della didattica frontale durante la quale viene svolto anche un laboratorio di progettazione i corsisti presentano un progetto che viene valutato collettivamente dai docenti.</w:t>
            </w:r>
          </w:p>
        </w:tc>
      </w:tr>
      <w:tr w:rsidR="00497B91" w:rsidRPr="005B2653" w14:paraId="3335E5B0" w14:textId="77777777" w:rsidTr="00D048A3">
        <w:tc>
          <w:tcPr>
            <w:tcW w:w="3471" w:type="dxa"/>
            <w:shd w:val="clear" w:color="auto" w:fill="auto"/>
          </w:tcPr>
          <w:p w14:paraId="6ACA0BFB" w14:textId="6C5DA5E1" w:rsidR="00497B91" w:rsidRPr="005B2653" w:rsidRDefault="00497B91" w:rsidP="00D048A3">
            <w:pPr>
              <w:autoSpaceDE w:val="0"/>
              <w:autoSpaceDN w:val="0"/>
              <w:adjustRightInd w:val="0"/>
              <w:rPr>
                <w:rFonts w:ascii="Arial" w:hAnsi="Arial" w:cs="Arial"/>
                <w:b/>
                <w:sz w:val="22"/>
                <w:highlight w:val="yellow"/>
              </w:rPr>
            </w:pPr>
            <w:r w:rsidRPr="005B2653">
              <w:rPr>
                <w:rFonts w:ascii="Arial" w:hAnsi="Arial" w:cs="Arial"/>
                <w:b/>
                <w:sz w:val="22"/>
              </w:rPr>
              <w:t>Requisiti per l’ammissione</w:t>
            </w:r>
          </w:p>
        </w:tc>
        <w:tc>
          <w:tcPr>
            <w:tcW w:w="6157" w:type="dxa"/>
            <w:shd w:val="clear" w:color="auto" w:fill="auto"/>
          </w:tcPr>
          <w:p w14:paraId="0148CA04" w14:textId="77777777" w:rsidR="00AF2479" w:rsidRPr="00AF2479" w:rsidRDefault="00AF2479" w:rsidP="00AF2479">
            <w:pPr>
              <w:autoSpaceDE w:val="0"/>
              <w:autoSpaceDN w:val="0"/>
              <w:adjustRightInd w:val="0"/>
              <w:jc w:val="both"/>
              <w:rPr>
                <w:rFonts w:ascii="Arial" w:hAnsi="Arial" w:cs="Arial"/>
                <w:sz w:val="22"/>
              </w:rPr>
            </w:pPr>
            <w:r w:rsidRPr="00AF2479">
              <w:rPr>
                <w:rFonts w:ascii="Arial" w:hAnsi="Arial" w:cs="Arial"/>
                <w:sz w:val="22"/>
              </w:rPr>
              <w:t>Il Master è rivolto a laureati in Architettura, Ingegneria edile, Lettere, Conservazione e restauro dei beni culturali:</w:t>
            </w:r>
          </w:p>
          <w:p w14:paraId="607AA7BC" w14:textId="77777777" w:rsidR="00AF2479" w:rsidRPr="00AF2479" w:rsidRDefault="00AF2479" w:rsidP="00AF2479">
            <w:pPr>
              <w:autoSpaceDE w:val="0"/>
              <w:autoSpaceDN w:val="0"/>
              <w:adjustRightInd w:val="0"/>
              <w:jc w:val="both"/>
              <w:rPr>
                <w:rFonts w:ascii="Arial" w:hAnsi="Arial" w:cs="Arial"/>
                <w:sz w:val="22"/>
              </w:rPr>
            </w:pPr>
            <w:r w:rsidRPr="00AF2479">
              <w:rPr>
                <w:rFonts w:ascii="Arial" w:hAnsi="Arial" w:cs="Arial"/>
                <w:sz w:val="22"/>
              </w:rPr>
              <w:t>-</w:t>
            </w:r>
            <w:r w:rsidRPr="00AF2479">
              <w:rPr>
                <w:rFonts w:ascii="Arial" w:hAnsi="Arial" w:cs="Arial"/>
                <w:sz w:val="22"/>
              </w:rPr>
              <w:tab/>
              <w:t>LM2 ARCHEOLOGIA</w:t>
            </w:r>
          </w:p>
          <w:p w14:paraId="5C81BE8C" w14:textId="587324D0" w:rsidR="00AF2479" w:rsidRPr="00AF2479" w:rsidRDefault="00AF2479" w:rsidP="00AF2479">
            <w:pPr>
              <w:autoSpaceDE w:val="0"/>
              <w:autoSpaceDN w:val="0"/>
              <w:adjustRightInd w:val="0"/>
              <w:jc w:val="both"/>
              <w:rPr>
                <w:rFonts w:ascii="Arial" w:hAnsi="Arial" w:cs="Arial"/>
                <w:sz w:val="22"/>
              </w:rPr>
            </w:pPr>
            <w:r w:rsidRPr="00AF2479">
              <w:rPr>
                <w:rFonts w:ascii="Arial" w:hAnsi="Arial" w:cs="Arial"/>
                <w:sz w:val="22"/>
              </w:rPr>
              <w:t>-</w:t>
            </w:r>
            <w:r w:rsidRPr="00AF2479">
              <w:rPr>
                <w:rFonts w:ascii="Arial" w:hAnsi="Arial" w:cs="Arial"/>
                <w:sz w:val="22"/>
              </w:rPr>
              <w:tab/>
              <w:t>LM3 ARCHITETTURA DEL PAESAGGIO</w:t>
            </w:r>
          </w:p>
          <w:p w14:paraId="7877F1B3" w14:textId="77777777" w:rsidR="00AF2479" w:rsidRPr="00AF2479" w:rsidRDefault="00AF2479" w:rsidP="00AF2479">
            <w:pPr>
              <w:autoSpaceDE w:val="0"/>
              <w:autoSpaceDN w:val="0"/>
              <w:adjustRightInd w:val="0"/>
              <w:jc w:val="both"/>
              <w:rPr>
                <w:rFonts w:ascii="Arial" w:hAnsi="Arial" w:cs="Arial"/>
                <w:sz w:val="22"/>
              </w:rPr>
            </w:pPr>
            <w:r w:rsidRPr="00AF2479">
              <w:rPr>
                <w:rFonts w:ascii="Arial" w:hAnsi="Arial" w:cs="Arial"/>
                <w:sz w:val="22"/>
              </w:rPr>
              <w:t>-</w:t>
            </w:r>
            <w:r w:rsidRPr="00AF2479">
              <w:rPr>
                <w:rFonts w:ascii="Arial" w:hAnsi="Arial" w:cs="Arial"/>
                <w:sz w:val="22"/>
              </w:rPr>
              <w:tab/>
              <w:t>LM4 ARCHITETTURA E INGEGNERIA EDILE</w:t>
            </w:r>
            <w:r w:rsidRPr="00AF2479">
              <w:rPr>
                <w:rFonts w:ascii="Cambria Math" w:hAnsi="Cambria Math" w:cs="Cambria Math"/>
                <w:sz w:val="22"/>
              </w:rPr>
              <w:t>‐</w:t>
            </w:r>
            <w:r w:rsidRPr="00AF2479">
              <w:rPr>
                <w:rFonts w:ascii="Arial" w:hAnsi="Arial" w:cs="Arial"/>
                <w:sz w:val="22"/>
              </w:rPr>
              <w:t>ARCHITETTURA</w:t>
            </w:r>
          </w:p>
          <w:p w14:paraId="2C804EFF" w14:textId="77777777" w:rsidR="00AF2479" w:rsidRPr="00AF2479" w:rsidRDefault="00AF2479" w:rsidP="00AF2479">
            <w:pPr>
              <w:autoSpaceDE w:val="0"/>
              <w:autoSpaceDN w:val="0"/>
              <w:adjustRightInd w:val="0"/>
              <w:jc w:val="both"/>
              <w:rPr>
                <w:rFonts w:ascii="Arial" w:hAnsi="Arial" w:cs="Arial"/>
                <w:sz w:val="22"/>
              </w:rPr>
            </w:pPr>
            <w:r w:rsidRPr="00AF2479">
              <w:rPr>
                <w:rFonts w:ascii="Arial" w:hAnsi="Arial" w:cs="Arial"/>
                <w:sz w:val="22"/>
              </w:rPr>
              <w:t>-</w:t>
            </w:r>
            <w:r w:rsidRPr="00AF2479">
              <w:rPr>
                <w:rFonts w:ascii="Arial" w:hAnsi="Arial" w:cs="Arial"/>
                <w:sz w:val="22"/>
              </w:rPr>
              <w:tab/>
              <w:t>LM10 CONSERVAZIONE DEI BENI ARCHITETTONICI E AMBIENTALI</w:t>
            </w:r>
          </w:p>
          <w:p w14:paraId="516366ED" w14:textId="77777777" w:rsidR="00AF2479" w:rsidRPr="00AF2479" w:rsidRDefault="00AF2479" w:rsidP="00AF2479">
            <w:pPr>
              <w:autoSpaceDE w:val="0"/>
              <w:autoSpaceDN w:val="0"/>
              <w:adjustRightInd w:val="0"/>
              <w:jc w:val="both"/>
              <w:rPr>
                <w:rFonts w:ascii="Arial" w:hAnsi="Arial" w:cs="Arial"/>
                <w:sz w:val="22"/>
              </w:rPr>
            </w:pPr>
            <w:r w:rsidRPr="00AF2479">
              <w:rPr>
                <w:rFonts w:ascii="Arial" w:hAnsi="Arial" w:cs="Arial"/>
                <w:sz w:val="22"/>
              </w:rPr>
              <w:t>-</w:t>
            </w:r>
            <w:r w:rsidRPr="00AF2479">
              <w:rPr>
                <w:rFonts w:ascii="Arial" w:hAnsi="Arial" w:cs="Arial"/>
                <w:sz w:val="22"/>
              </w:rPr>
              <w:tab/>
              <w:t>LM11 CONSERVAZIONE E RESTAURO DEI BENI CULTURALI</w:t>
            </w:r>
          </w:p>
          <w:p w14:paraId="6D706737" w14:textId="77777777" w:rsidR="00AF2479" w:rsidRPr="00AF2479" w:rsidRDefault="00AF2479" w:rsidP="00AF2479">
            <w:pPr>
              <w:autoSpaceDE w:val="0"/>
              <w:autoSpaceDN w:val="0"/>
              <w:adjustRightInd w:val="0"/>
              <w:jc w:val="both"/>
              <w:rPr>
                <w:rFonts w:ascii="Arial" w:hAnsi="Arial" w:cs="Arial"/>
                <w:sz w:val="22"/>
              </w:rPr>
            </w:pPr>
            <w:r w:rsidRPr="00AF2479">
              <w:rPr>
                <w:rFonts w:ascii="Arial" w:hAnsi="Arial" w:cs="Arial"/>
                <w:sz w:val="22"/>
              </w:rPr>
              <w:t>-</w:t>
            </w:r>
            <w:r w:rsidRPr="00AF2479">
              <w:rPr>
                <w:rFonts w:ascii="Arial" w:hAnsi="Arial" w:cs="Arial"/>
                <w:sz w:val="22"/>
              </w:rPr>
              <w:tab/>
              <w:t>LM89 STORIA DELL’ARTE</w:t>
            </w:r>
          </w:p>
          <w:p w14:paraId="0C349003" w14:textId="77777777" w:rsidR="00AF2479" w:rsidRPr="00AF2479" w:rsidRDefault="00AF2479" w:rsidP="00AF2479">
            <w:pPr>
              <w:autoSpaceDE w:val="0"/>
              <w:autoSpaceDN w:val="0"/>
              <w:adjustRightInd w:val="0"/>
              <w:jc w:val="both"/>
              <w:rPr>
                <w:rFonts w:ascii="Arial" w:hAnsi="Arial" w:cs="Arial"/>
                <w:sz w:val="22"/>
              </w:rPr>
            </w:pPr>
            <w:r w:rsidRPr="00AF2479">
              <w:rPr>
                <w:rFonts w:ascii="Arial" w:hAnsi="Arial" w:cs="Arial"/>
                <w:sz w:val="22"/>
              </w:rPr>
              <w:t xml:space="preserve">E corrispondenti lauree dei precedenti ordinamenti. </w:t>
            </w:r>
          </w:p>
          <w:p w14:paraId="643A7F63" w14:textId="57856D46" w:rsidR="00497B91" w:rsidRPr="00AF2479" w:rsidRDefault="00AF2479" w:rsidP="00AF2479">
            <w:pPr>
              <w:autoSpaceDE w:val="0"/>
              <w:autoSpaceDN w:val="0"/>
              <w:adjustRightInd w:val="0"/>
              <w:jc w:val="both"/>
              <w:rPr>
                <w:rFonts w:ascii="Arial" w:hAnsi="Arial" w:cs="Arial"/>
                <w:sz w:val="22"/>
              </w:rPr>
            </w:pPr>
            <w:r w:rsidRPr="00AF2479">
              <w:rPr>
                <w:rFonts w:ascii="Arial" w:hAnsi="Arial" w:cs="Arial"/>
                <w:sz w:val="22"/>
              </w:rPr>
              <w:t>O in corsi europei ed extraeuropei corrispondenti e ai restauratori specializzati con diploma ISCR (o diplomi equivalenti)</w:t>
            </w:r>
          </w:p>
        </w:tc>
      </w:tr>
      <w:tr w:rsidR="00FF2C00" w:rsidRPr="005B2653" w14:paraId="27AD4224" w14:textId="77777777" w:rsidTr="00D048A3">
        <w:tc>
          <w:tcPr>
            <w:tcW w:w="3468" w:type="dxa"/>
            <w:shd w:val="clear" w:color="auto" w:fill="auto"/>
          </w:tcPr>
          <w:p w14:paraId="22BB6311" w14:textId="77777777" w:rsidR="00FF2C00" w:rsidRPr="005B2653" w:rsidRDefault="00FF2C00" w:rsidP="00FF2C00">
            <w:pPr>
              <w:autoSpaceDE w:val="0"/>
              <w:autoSpaceDN w:val="0"/>
              <w:adjustRightInd w:val="0"/>
              <w:rPr>
                <w:rFonts w:ascii="Arial" w:hAnsi="Arial" w:cs="Arial"/>
                <w:b/>
                <w:sz w:val="22"/>
              </w:rPr>
            </w:pPr>
            <w:r w:rsidRPr="005B2653">
              <w:rPr>
                <w:rFonts w:ascii="Arial" w:hAnsi="Arial" w:cs="Arial"/>
                <w:b/>
                <w:sz w:val="22"/>
              </w:rPr>
              <w:t>Numero minimo e massimo di ammessi</w:t>
            </w:r>
          </w:p>
        </w:tc>
        <w:tc>
          <w:tcPr>
            <w:tcW w:w="6160" w:type="dxa"/>
            <w:shd w:val="clear" w:color="auto" w:fill="auto"/>
          </w:tcPr>
          <w:p w14:paraId="6F4D38C8" w14:textId="77777777" w:rsidR="00AF2479" w:rsidRPr="00AF2479" w:rsidRDefault="00AF2479" w:rsidP="00AF2479">
            <w:pPr>
              <w:pStyle w:val="Testonotaapidipagina"/>
              <w:jc w:val="both"/>
              <w:rPr>
                <w:rFonts w:ascii="Arial" w:hAnsi="Arial" w:cs="Arial"/>
                <w:sz w:val="22"/>
              </w:rPr>
            </w:pPr>
            <w:r w:rsidRPr="00AF2479">
              <w:rPr>
                <w:rFonts w:ascii="Arial" w:hAnsi="Arial" w:cs="Arial"/>
                <w:sz w:val="22"/>
              </w:rPr>
              <w:t xml:space="preserve">n. minimo 10 </w:t>
            </w:r>
          </w:p>
          <w:p w14:paraId="008841F4" w14:textId="77777777" w:rsidR="00AF2479" w:rsidRPr="00AF2479" w:rsidRDefault="00AF2479" w:rsidP="00AF2479">
            <w:pPr>
              <w:pStyle w:val="Testonotaapidipagina"/>
              <w:jc w:val="both"/>
              <w:rPr>
                <w:rFonts w:ascii="Arial" w:hAnsi="Arial" w:cs="Arial"/>
                <w:sz w:val="22"/>
              </w:rPr>
            </w:pPr>
            <w:r w:rsidRPr="00AF2479">
              <w:rPr>
                <w:rFonts w:ascii="Arial" w:hAnsi="Arial" w:cs="Arial"/>
                <w:sz w:val="22"/>
              </w:rPr>
              <w:t>n.massimo 30</w:t>
            </w:r>
          </w:p>
          <w:p w14:paraId="2E2A4BDE" w14:textId="77777777" w:rsidR="00FF2C00" w:rsidRPr="00AF2479" w:rsidRDefault="00FF2C00" w:rsidP="00D048A3">
            <w:pPr>
              <w:autoSpaceDE w:val="0"/>
              <w:autoSpaceDN w:val="0"/>
              <w:adjustRightInd w:val="0"/>
              <w:jc w:val="both"/>
              <w:rPr>
                <w:rFonts w:ascii="Arial" w:hAnsi="Arial" w:cs="Arial"/>
                <w:sz w:val="22"/>
              </w:rPr>
            </w:pPr>
          </w:p>
        </w:tc>
      </w:tr>
      <w:tr w:rsidR="00FF2C00" w:rsidRPr="005B2653" w14:paraId="7847DB23" w14:textId="77777777" w:rsidTr="00D048A3">
        <w:tc>
          <w:tcPr>
            <w:tcW w:w="3468" w:type="dxa"/>
            <w:shd w:val="clear" w:color="auto" w:fill="auto"/>
          </w:tcPr>
          <w:p w14:paraId="3CCF2549" w14:textId="77777777" w:rsidR="00FF2C00" w:rsidRPr="005B2653" w:rsidRDefault="00FF2C00" w:rsidP="00FF2C00">
            <w:pPr>
              <w:autoSpaceDE w:val="0"/>
              <w:autoSpaceDN w:val="0"/>
              <w:adjustRightInd w:val="0"/>
              <w:rPr>
                <w:rFonts w:ascii="Arial" w:hAnsi="Arial" w:cs="Arial"/>
                <w:b/>
                <w:sz w:val="22"/>
              </w:rPr>
            </w:pPr>
            <w:r w:rsidRPr="005B2653">
              <w:rPr>
                <w:rFonts w:ascii="Arial" w:hAnsi="Arial" w:cs="Arial"/>
                <w:b/>
                <w:sz w:val="22"/>
              </w:rPr>
              <w:t>Criteri di selezione</w:t>
            </w:r>
          </w:p>
        </w:tc>
        <w:tc>
          <w:tcPr>
            <w:tcW w:w="6160" w:type="dxa"/>
            <w:shd w:val="clear" w:color="auto" w:fill="auto"/>
          </w:tcPr>
          <w:p w14:paraId="43D25D08" w14:textId="0D68042B" w:rsidR="00FF2C00" w:rsidRPr="00AF2479" w:rsidRDefault="00AF2479" w:rsidP="00D048A3">
            <w:pPr>
              <w:pStyle w:val="Testonotaapidipagina"/>
              <w:jc w:val="both"/>
              <w:rPr>
                <w:rFonts w:ascii="Arial" w:hAnsi="Arial" w:cs="Arial"/>
                <w:sz w:val="22"/>
              </w:rPr>
            </w:pPr>
            <w:r w:rsidRPr="00AF2479">
              <w:rPr>
                <w:rFonts w:ascii="Arial" w:hAnsi="Arial" w:cs="Arial"/>
                <w:sz w:val="22"/>
              </w:rPr>
              <w:t>La selezione avviene tramite la verifica del titolo di studio e il cv e in caso di domande superiori all’offerta tramite colloqui individuali</w:t>
            </w:r>
          </w:p>
        </w:tc>
      </w:tr>
      <w:tr w:rsidR="00FF2C00" w:rsidRPr="005B2653" w14:paraId="7325EED9" w14:textId="77777777" w:rsidTr="00D048A3">
        <w:tc>
          <w:tcPr>
            <w:tcW w:w="3468" w:type="dxa"/>
            <w:shd w:val="clear" w:color="auto" w:fill="auto"/>
          </w:tcPr>
          <w:p w14:paraId="07582B1F" w14:textId="0BD3FF0B" w:rsidR="00FF2C00" w:rsidRPr="005B2653" w:rsidRDefault="00FF2C00" w:rsidP="00D048A3">
            <w:pPr>
              <w:autoSpaceDE w:val="0"/>
              <w:autoSpaceDN w:val="0"/>
              <w:adjustRightInd w:val="0"/>
              <w:rPr>
                <w:rFonts w:ascii="Arial" w:hAnsi="Arial" w:cs="Arial"/>
                <w:b/>
                <w:sz w:val="22"/>
              </w:rPr>
            </w:pPr>
            <w:r w:rsidRPr="005B2653">
              <w:rPr>
                <w:rFonts w:ascii="Arial" w:hAnsi="Arial" w:cs="Arial"/>
                <w:b/>
                <w:sz w:val="22"/>
              </w:rPr>
              <w:t>Scadenza domande di ammissione</w:t>
            </w:r>
          </w:p>
        </w:tc>
        <w:tc>
          <w:tcPr>
            <w:tcW w:w="6160" w:type="dxa"/>
            <w:shd w:val="clear" w:color="auto" w:fill="auto"/>
          </w:tcPr>
          <w:p w14:paraId="5C7AEEBF" w14:textId="03076A7A" w:rsidR="00FF2C00" w:rsidRPr="00842185" w:rsidRDefault="00AF2479" w:rsidP="00D048A3">
            <w:pPr>
              <w:autoSpaceDE w:val="0"/>
              <w:autoSpaceDN w:val="0"/>
              <w:adjustRightInd w:val="0"/>
              <w:jc w:val="both"/>
              <w:rPr>
                <w:rFonts w:ascii="Arial" w:hAnsi="Arial" w:cs="Arial"/>
                <w:sz w:val="22"/>
              </w:rPr>
            </w:pPr>
            <w:r w:rsidRPr="00842185">
              <w:rPr>
                <w:rFonts w:ascii="Arial" w:hAnsi="Arial" w:cs="Arial"/>
                <w:sz w:val="22"/>
              </w:rPr>
              <w:t>9 gennaio 2020</w:t>
            </w:r>
          </w:p>
        </w:tc>
      </w:tr>
      <w:tr w:rsidR="00FF2C00" w:rsidRPr="005B2653" w14:paraId="26EF2819" w14:textId="77777777" w:rsidTr="00D048A3">
        <w:tc>
          <w:tcPr>
            <w:tcW w:w="3468" w:type="dxa"/>
            <w:shd w:val="clear" w:color="auto" w:fill="auto"/>
          </w:tcPr>
          <w:p w14:paraId="37212209" w14:textId="37FB6314" w:rsidR="00FF2C00" w:rsidRPr="005B2653" w:rsidRDefault="00FF2C00" w:rsidP="00D048A3">
            <w:pPr>
              <w:autoSpaceDE w:val="0"/>
              <w:autoSpaceDN w:val="0"/>
              <w:adjustRightInd w:val="0"/>
              <w:rPr>
                <w:rFonts w:ascii="Arial" w:hAnsi="Arial" w:cs="Arial"/>
                <w:b/>
                <w:sz w:val="22"/>
              </w:rPr>
            </w:pPr>
            <w:r w:rsidRPr="005B2653">
              <w:rPr>
                <w:rFonts w:ascii="Arial" w:hAnsi="Arial" w:cs="Arial"/>
                <w:b/>
                <w:sz w:val="22"/>
              </w:rPr>
              <w:t>Modalità didattica</w:t>
            </w:r>
          </w:p>
        </w:tc>
        <w:tc>
          <w:tcPr>
            <w:tcW w:w="6160" w:type="dxa"/>
            <w:shd w:val="clear" w:color="auto" w:fill="auto"/>
          </w:tcPr>
          <w:p w14:paraId="0D238698" w14:textId="57A96DE2" w:rsidR="00FF2C00" w:rsidRPr="00AF2479" w:rsidRDefault="00AF2479" w:rsidP="00AF2479">
            <w:pPr>
              <w:autoSpaceDE w:val="0"/>
              <w:autoSpaceDN w:val="0"/>
              <w:adjustRightInd w:val="0"/>
              <w:jc w:val="both"/>
              <w:rPr>
                <w:rFonts w:ascii="Arial" w:hAnsi="Arial" w:cs="Arial"/>
                <w:sz w:val="22"/>
                <w:highlight w:val="yellow"/>
              </w:rPr>
            </w:pPr>
            <w:r w:rsidRPr="00AF2479">
              <w:rPr>
                <w:rFonts w:ascii="Arial" w:hAnsi="Arial" w:cs="Arial"/>
                <w:bCs/>
                <w:sz w:val="22"/>
              </w:rPr>
              <w:t>Convenzionale</w:t>
            </w:r>
          </w:p>
        </w:tc>
      </w:tr>
      <w:tr w:rsidR="00FF2C00" w:rsidRPr="005B2653" w14:paraId="0D2D6B12" w14:textId="77777777" w:rsidTr="00D048A3">
        <w:tc>
          <w:tcPr>
            <w:tcW w:w="3468" w:type="dxa"/>
            <w:shd w:val="clear" w:color="auto" w:fill="auto"/>
          </w:tcPr>
          <w:p w14:paraId="5D419B81" w14:textId="4AFD9C08" w:rsidR="00FF2C00" w:rsidRPr="005B2653" w:rsidRDefault="00FF2C00" w:rsidP="00D048A3">
            <w:pPr>
              <w:autoSpaceDE w:val="0"/>
              <w:autoSpaceDN w:val="0"/>
              <w:adjustRightInd w:val="0"/>
              <w:rPr>
                <w:rFonts w:ascii="Arial" w:hAnsi="Arial" w:cs="Arial"/>
                <w:b/>
                <w:sz w:val="22"/>
                <w:highlight w:val="yellow"/>
              </w:rPr>
            </w:pPr>
            <w:r w:rsidRPr="005B2653">
              <w:rPr>
                <w:rFonts w:ascii="Arial" w:hAnsi="Arial" w:cs="Arial"/>
                <w:b/>
                <w:sz w:val="22"/>
              </w:rPr>
              <w:t>Lingua di insegnamento</w:t>
            </w:r>
          </w:p>
        </w:tc>
        <w:tc>
          <w:tcPr>
            <w:tcW w:w="6160" w:type="dxa"/>
            <w:shd w:val="clear" w:color="auto" w:fill="auto"/>
          </w:tcPr>
          <w:p w14:paraId="5415A0AF" w14:textId="77777777" w:rsidR="00AF2479" w:rsidRPr="00AF2479" w:rsidRDefault="00AF2479" w:rsidP="00AF2479">
            <w:pPr>
              <w:autoSpaceDE w:val="0"/>
              <w:autoSpaceDN w:val="0"/>
              <w:adjustRightInd w:val="0"/>
              <w:jc w:val="both"/>
              <w:rPr>
                <w:rFonts w:ascii="Arial" w:hAnsi="Arial" w:cs="Arial"/>
                <w:bCs/>
                <w:iCs/>
                <w:sz w:val="22"/>
              </w:rPr>
            </w:pPr>
            <w:r w:rsidRPr="00AF2479">
              <w:rPr>
                <w:rFonts w:ascii="Arial" w:hAnsi="Arial" w:cs="Arial"/>
                <w:bCs/>
                <w:iCs/>
                <w:sz w:val="22"/>
              </w:rPr>
              <w:t>Italiano</w:t>
            </w:r>
          </w:p>
          <w:p w14:paraId="38F79575" w14:textId="5CC23E47" w:rsidR="00FF2C00" w:rsidRPr="00AF2479" w:rsidRDefault="00AF2479" w:rsidP="00AF2479">
            <w:pPr>
              <w:autoSpaceDE w:val="0"/>
              <w:autoSpaceDN w:val="0"/>
              <w:adjustRightInd w:val="0"/>
              <w:jc w:val="both"/>
              <w:rPr>
                <w:rFonts w:ascii="Arial" w:hAnsi="Arial" w:cs="Arial"/>
                <w:bCs/>
                <w:sz w:val="22"/>
              </w:rPr>
            </w:pPr>
            <w:r w:rsidRPr="00AF2479">
              <w:rPr>
                <w:rFonts w:ascii="Arial" w:hAnsi="Arial" w:cs="Arial"/>
                <w:bCs/>
                <w:iCs/>
                <w:sz w:val="22"/>
              </w:rPr>
              <w:t>Alcune conferenze saranno tenute in lingua spagnola, inglese e francese</w:t>
            </w:r>
          </w:p>
        </w:tc>
      </w:tr>
      <w:tr w:rsidR="00FF2C00" w:rsidRPr="005B2653" w14:paraId="25C45DFD" w14:textId="77777777" w:rsidTr="00D048A3">
        <w:tc>
          <w:tcPr>
            <w:tcW w:w="3468" w:type="dxa"/>
            <w:shd w:val="clear" w:color="auto" w:fill="auto"/>
          </w:tcPr>
          <w:p w14:paraId="6E12A064" w14:textId="059CD5BF" w:rsidR="00FF2C00" w:rsidRPr="005B2653" w:rsidRDefault="00FF2C00" w:rsidP="00D048A3">
            <w:pPr>
              <w:autoSpaceDE w:val="0"/>
              <w:autoSpaceDN w:val="0"/>
              <w:adjustRightInd w:val="0"/>
              <w:rPr>
                <w:rFonts w:ascii="Arial" w:hAnsi="Arial" w:cs="Arial"/>
                <w:b/>
                <w:sz w:val="22"/>
              </w:rPr>
            </w:pPr>
            <w:r w:rsidRPr="005B2653">
              <w:rPr>
                <w:rFonts w:ascii="Arial" w:hAnsi="Arial" w:cs="Arial"/>
                <w:b/>
                <w:sz w:val="22"/>
              </w:rPr>
              <w:t>Informazioni utili agli studenti</w:t>
            </w:r>
          </w:p>
        </w:tc>
        <w:tc>
          <w:tcPr>
            <w:tcW w:w="6160" w:type="dxa"/>
            <w:shd w:val="clear" w:color="auto" w:fill="auto"/>
          </w:tcPr>
          <w:p w14:paraId="1792B785" w14:textId="77777777" w:rsidR="00AF2479" w:rsidRPr="00351006" w:rsidRDefault="00AF2479" w:rsidP="00AF2479">
            <w:pPr>
              <w:autoSpaceDE w:val="0"/>
              <w:autoSpaceDN w:val="0"/>
              <w:adjustRightInd w:val="0"/>
              <w:jc w:val="both"/>
              <w:rPr>
                <w:rFonts w:ascii="Arial" w:hAnsi="Arial" w:cs="Arial"/>
                <w:sz w:val="22"/>
              </w:rPr>
            </w:pPr>
            <w:r w:rsidRPr="00351006">
              <w:rPr>
                <w:rFonts w:ascii="Arial" w:hAnsi="Arial" w:cs="Arial"/>
                <w:sz w:val="22"/>
              </w:rPr>
              <w:t>Gli studenti iscritti al Master internazionale di II livello in “Restauro architettonico e cultura del patrimonio” possono entro il mese di dicembre presentare istanza di passaggio al Master biennale di II livello in “Culture del patrimonio. Conoscenza, tutela, valorizzazione, gestione” e conseguire il relativo titolo biennale, previo pagamento delle tasse della seconda annualità.</w:t>
            </w:r>
          </w:p>
          <w:p w14:paraId="4B373880" w14:textId="77777777" w:rsidR="00AF2479" w:rsidRPr="00AF2479" w:rsidRDefault="00AF2479" w:rsidP="00AF2479">
            <w:pPr>
              <w:autoSpaceDE w:val="0"/>
              <w:autoSpaceDN w:val="0"/>
              <w:adjustRightInd w:val="0"/>
              <w:jc w:val="both"/>
              <w:rPr>
                <w:rFonts w:ascii="Arial" w:hAnsi="Arial" w:cs="Arial"/>
                <w:sz w:val="22"/>
              </w:rPr>
            </w:pPr>
          </w:p>
          <w:p w14:paraId="52C4EE16" w14:textId="48ED102F" w:rsidR="00AF2479" w:rsidRPr="00AF2479" w:rsidRDefault="00AF2479" w:rsidP="00AF2479">
            <w:pPr>
              <w:autoSpaceDE w:val="0"/>
              <w:autoSpaceDN w:val="0"/>
              <w:adjustRightInd w:val="0"/>
              <w:jc w:val="both"/>
              <w:rPr>
                <w:rFonts w:ascii="Arial" w:hAnsi="Arial" w:cs="Arial"/>
                <w:sz w:val="22"/>
              </w:rPr>
            </w:pPr>
            <w:r w:rsidRPr="00AF2479">
              <w:rPr>
                <w:rFonts w:ascii="Arial" w:hAnsi="Arial" w:cs="Arial"/>
                <w:sz w:val="22"/>
              </w:rPr>
              <w:t>Gli studenti iscritti al Master biennale di II livello in “Culture del</w:t>
            </w:r>
            <w:r w:rsidR="00D94536">
              <w:rPr>
                <w:rFonts w:ascii="Arial" w:hAnsi="Arial" w:cs="Arial"/>
                <w:sz w:val="22"/>
              </w:rPr>
              <w:t xml:space="preserve"> </w:t>
            </w:r>
            <w:r w:rsidRPr="00AF2479">
              <w:rPr>
                <w:rFonts w:ascii="Arial" w:hAnsi="Arial" w:cs="Arial"/>
                <w:sz w:val="22"/>
              </w:rPr>
              <w:t>patrimonio. Conoscenza, tutela, valorizzazione, gestione” possono, entro la fine del primo anno, presentare istanza di passaggio al Master   internazionale di II livello in Restauro architettonico e cultura del patrimonio e conseguire il relativo titolo annuale previa definizione di una eventuale integrazione del contributo d’iscrizione, deliberata dal Consiglio del Master.</w:t>
            </w:r>
          </w:p>
          <w:p w14:paraId="67EE9D07" w14:textId="77777777" w:rsidR="00AF2479" w:rsidRPr="00AF2479" w:rsidRDefault="00AF2479" w:rsidP="00AF2479">
            <w:pPr>
              <w:autoSpaceDE w:val="0"/>
              <w:autoSpaceDN w:val="0"/>
              <w:adjustRightInd w:val="0"/>
              <w:jc w:val="both"/>
              <w:rPr>
                <w:rFonts w:ascii="Arial" w:hAnsi="Arial" w:cs="Arial"/>
                <w:sz w:val="22"/>
              </w:rPr>
            </w:pPr>
          </w:p>
          <w:p w14:paraId="5BA00A9F" w14:textId="480B09FB" w:rsidR="00FF2C00" w:rsidRPr="00AF2479" w:rsidRDefault="00AF2479" w:rsidP="00AF2479">
            <w:pPr>
              <w:autoSpaceDE w:val="0"/>
              <w:autoSpaceDN w:val="0"/>
              <w:adjustRightInd w:val="0"/>
              <w:jc w:val="both"/>
              <w:rPr>
                <w:rFonts w:ascii="Arial" w:hAnsi="Arial" w:cs="Arial"/>
                <w:sz w:val="22"/>
                <w:highlight w:val="yellow"/>
              </w:rPr>
            </w:pPr>
            <w:r w:rsidRPr="00AF2479">
              <w:rPr>
                <w:rFonts w:ascii="Arial" w:hAnsi="Arial" w:cs="Arial"/>
                <w:sz w:val="22"/>
              </w:rPr>
              <w:t>Per gli allievi dipendenti pubblici, il progetto formativo si potrà sviluppare anche mediante un project work legato in modo coordinato sia all’attività didattica frontale, sia all’attività laboratoriale, sia allo svolgimento di attività di ricerca (anche presso soggetti esterni) e alla redazione di un elaborato finale, sempre nell’ambito di un progetto di lavoro concordato con l’Amministrazione di appartenenza e/ o altra Amministrazione.</w:t>
            </w:r>
          </w:p>
        </w:tc>
      </w:tr>
    </w:tbl>
    <w:p w14:paraId="5A548102" w14:textId="77777777" w:rsidR="00D048A3" w:rsidRDefault="00D048A3">
      <w:pPr>
        <w:rPr>
          <w:rFonts w:ascii="Arial" w:hAnsi="Arial" w:cs="Arial"/>
          <w:sz w:val="22"/>
        </w:rPr>
      </w:pPr>
      <w:r>
        <w:rPr>
          <w:rFonts w:ascii="Arial" w:hAnsi="Arial" w:cs="Arial"/>
          <w:sz w:val="22"/>
        </w:rPr>
        <w:br w:type="page"/>
      </w:r>
    </w:p>
    <w:p w14:paraId="6E335680" w14:textId="511629F5" w:rsidR="00381B6F" w:rsidRPr="005B2653" w:rsidRDefault="00381B6F" w:rsidP="00D048A3">
      <w:pPr>
        <w:autoSpaceDE w:val="0"/>
        <w:autoSpaceDN w:val="0"/>
        <w:adjustRightInd w:val="0"/>
        <w:jc w:val="both"/>
        <w:rPr>
          <w:rFonts w:ascii="Arial" w:hAnsi="Arial" w:cs="Arial"/>
          <w:sz w:val="30"/>
          <w:szCs w:val="30"/>
        </w:rPr>
      </w:pPr>
      <w:r w:rsidRPr="005B2653">
        <w:rPr>
          <w:rFonts w:ascii="Arial" w:hAnsi="Arial" w:cs="Arial"/>
          <w:sz w:val="30"/>
          <w:szCs w:val="30"/>
        </w:rPr>
        <w:t>Piano delle Attività Formative</w:t>
      </w:r>
    </w:p>
    <w:p w14:paraId="428A5C25" w14:textId="77777777" w:rsidR="00381B6F" w:rsidRPr="005B2653" w:rsidRDefault="007D7D38" w:rsidP="00381B6F">
      <w:pPr>
        <w:autoSpaceDE w:val="0"/>
        <w:autoSpaceDN w:val="0"/>
        <w:adjustRightInd w:val="0"/>
        <w:rPr>
          <w:rFonts w:ascii="Arial" w:hAnsi="Arial" w:cs="Arial"/>
          <w:bCs/>
        </w:rPr>
      </w:pPr>
      <w:r w:rsidRPr="005B2653">
        <w:rPr>
          <w:rFonts w:ascii="Arial" w:hAnsi="Arial" w:cs="Arial"/>
          <w:bCs/>
        </w:rPr>
        <w:t>(Insegnamenti, Seminari di studio e di ricerca, Stage, Prova finale)</w:t>
      </w:r>
    </w:p>
    <w:p w14:paraId="50FDC3CB" w14:textId="77777777" w:rsidR="007D7D38" w:rsidRPr="005B2653" w:rsidRDefault="007D7D38" w:rsidP="00381B6F">
      <w:pPr>
        <w:autoSpaceDE w:val="0"/>
        <w:autoSpaceDN w:val="0"/>
        <w:adjustRightInd w:val="0"/>
        <w:rPr>
          <w:rFonts w:ascii="Arial" w:hAnsi="Arial" w:cs="Arial"/>
          <w:b/>
          <w:bCs/>
          <w:highlight w:val="green"/>
        </w:rPr>
      </w:pP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1"/>
        <w:gridCol w:w="2025"/>
        <w:gridCol w:w="968"/>
        <w:gridCol w:w="958"/>
        <w:gridCol w:w="1431"/>
        <w:gridCol w:w="1231"/>
      </w:tblGrid>
      <w:tr w:rsidR="00974F69" w:rsidRPr="005B2653" w14:paraId="5EF68F18" w14:textId="77777777" w:rsidTr="00C631CF">
        <w:trPr>
          <w:jc w:val="center"/>
        </w:trPr>
        <w:tc>
          <w:tcPr>
            <w:tcW w:w="3421" w:type="dxa"/>
          </w:tcPr>
          <w:p w14:paraId="324D201C" w14:textId="77777777" w:rsidR="007D7D38" w:rsidRPr="005B2653" w:rsidRDefault="007D7D38" w:rsidP="007D7D38">
            <w:pPr>
              <w:autoSpaceDE w:val="0"/>
              <w:autoSpaceDN w:val="0"/>
              <w:adjustRightInd w:val="0"/>
              <w:jc w:val="center"/>
              <w:rPr>
                <w:rFonts w:ascii="Arial" w:hAnsi="Arial" w:cs="Arial"/>
                <w:b/>
                <w:sz w:val="22"/>
                <w:szCs w:val="20"/>
              </w:rPr>
            </w:pPr>
            <w:r w:rsidRPr="005B2653">
              <w:rPr>
                <w:rFonts w:ascii="Arial" w:hAnsi="Arial" w:cs="Arial"/>
                <w:b/>
                <w:sz w:val="22"/>
                <w:szCs w:val="20"/>
              </w:rPr>
              <w:t>Titolo in italiano e in inglese e docente di riferimento</w:t>
            </w:r>
          </w:p>
        </w:tc>
        <w:tc>
          <w:tcPr>
            <w:tcW w:w="2025" w:type="dxa"/>
            <w:vAlign w:val="center"/>
          </w:tcPr>
          <w:p w14:paraId="53D59216" w14:textId="77777777" w:rsidR="007D7D38" w:rsidRPr="005B2653" w:rsidRDefault="007D7D38" w:rsidP="007D7D38">
            <w:pPr>
              <w:autoSpaceDE w:val="0"/>
              <w:autoSpaceDN w:val="0"/>
              <w:adjustRightInd w:val="0"/>
              <w:jc w:val="center"/>
              <w:rPr>
                <w:rFonts w:ascii="Arial" w:hAnsi="Arial" w:cs="Arial"/>
                <w:b/>
                <w:sz w:val="22"/>
                <w:szCs w:val="20"/>
              </w:rPr>
            </w:pPr>
            <w:r w:rsidRPr="005B2653">
              <w:rPr>
                <w:rFonts w:ascii="Arial" w:hAnsi="Arial" w:cs="Arial"/>
                <w:b/>
                <w:sz w:val="22"/>
                <w:szCs w:val="20"/>
              </w:rPr>
              <w:t>Settore scientifico disciplinare</w:t>
            </w:r>
          </w:p>
          <w:p w14:paraId="43522D82" w14:textId="77777777" w:rsidR="007D7D38" w:rsidRPr="005B2653" w:rsidRDefault="007D7D38" w:rsidP="007D7D38">
            <w:pPr>
              <w:autoSpaceDE w:val="0"/>
              <w:autoSpaceDN w:val="0"/>
              <w:adjustRightInd w:val="0"/>
              <w:jc w:val="center"/>
              <w:rPr>
                <w:rFonts w:ascii="Arial" w:hAnsi="Arial" w:cs="Arial"/>
                <w:b/>
                <w:sz w:val="22"/>
                <w:szCs w:val="20"/>
              </w:rPr>
            </w:pPr>
            <w:r w:rsidRPr="005B2653">
              <w:rPr>
                <w:rFonts w:ascii="Arial" w:hAnsi="Arial" w:cs="Arial"/>
                <w:b/>
                <w:sz w:val="22"/>
                <w:szCs w:val="20"/>
              </w:rPr>
              <w:t>(SSD)</w:t>
            </w:r>
          </w:p>
        </w:tc>
        <w:tc>
          <w:tcPr>
            <w:tcW w:w="968" w:type="dxa"/>
            <w:vAlign w:val="center"/>
          </w:tcPr>
          <w:p w14:paraId="42A8B40F" w14:textId="77777777" w:rsidR="007D7D38" w:rsidRPr="005B2653" w:rsidRDefault="007D7D38" w:rsidP="007D7D38">
            <w:pPr>
              <w:autoSpaceDE w:val="0"/>
              <w:autoSpaceDN w:val="0"/>
              <w:adjustRightInd w:val="0"/>
              <w:jc w:val="center"/>
              <w:rPr>
                <w:rFonts w:ascii="Arial" w:hAnsi="Arial" w:cs="Arial"/>
                <w:b/>
                <w:sz w:val="22"/>
                <w:szCs w:val="20"/>
              </w:rPr>
            </w:pPr>
            <w:r w:rsidRPr="005B2653">
              <w:rPr>
                <w:rFonts w:ascii="Arial" w:hAnsi="Arial" w:cs="Arial"/>
                <w:b/>
                <w:sz w:val="22"/>
                <w:szCs w:val="20"/>
              </w:rPr>
              <w:t>CFU</w:t>
            </w:r>
          </w:p>
        </w:tc>
        <w:tc>
          <w:tcPr>
            <w:tcW w:w="958" w:type="dxa"/>
            <w:vAlign w:val="center"/>
          </w:tcPr>
          <w:p w14:paraId="5D108980" w14:textId="77777777" w:rsidR="007D7D38" w:rsidRPr="005B2653" w:rsidRDefault="007D7D38" w:rsidP="007D7D38">
            <w:pPr>
              <w:autoSpaceDE w:val="0"/>
              <w:autoSpaceDN w:val="0"/>
              <w:adjustRightInd w:val="0"/>
              <w:jc w:val="center"/>
              <w:rPr>
                <w:rFonts w:ascii="Arial" w:hAnsi="Arial" w:cs="Arial"/>
                <w:b/>
                <w:sz w:val="22"/>
                <w:szCs w:val="20"/>
              </w:rPr>
            </w:pPr>
            <w:r w:rsidRPr="005B2653">
              <w:rPr>
                <w:rFonts w:ascii="Arial" w:hAnsi="Arial" w:cs="Arial"/>
                <w:b/>
                <w:sz w:val="22"/>
                <w:szCs w:val="20"/>
              </w:rPr>
              <w:t>Ore</w:t>
            </w:r>
          </w:p>
        </w:tc>
        <w:tc>
          <w:tcPr>
            <w:tcW w:w="1431" w:type="dxa"/>
          </w:tcPr>
          <w:p w14:paraId="5E77DC79" w14:textId="77777777" w:rsidR="007D7D38" w:rsidRPr="005B2653" w:rsidRDefault="007D7D38" w:rsidP="007D7D38">
            <w:pPr>
              <w:autoSpaceDE w:val="0"/>
              <w:autoSpaceDN w:val="0"/>
              <w:adjustRightInd w:val="0"/>
              <w:jc w:val="center"/>
              <w:rPr>
                <w:rFonts w:ascii="Arial" w:hAnsi="Arial" w:cs="Arial"/>
                <w:b/>
                <w:sz w:val="22"/>
                <w:szCs w:val="20"/>
              </w:rPr>
            </w:pPr>
            <w:r w:rsidRPr="005B2653">
              <w:rPr>
                <w:rFonts w:ascii="Arial" w:hAnsi="Arial" w:cs="Arial"/>
                <w:b/>
                <w:sz w:val="22"/>
                <w:szCs w:val="20"/>
              </w:rPr>
              <w:t>Tipo Attività</w:t>
            </w:r>
          </w:p>
        </w:tc>
        <w:tc>
          <w:tcPr>
            <w:tcW w:w="1231" w:type="dxa"/>
            <w:vAlign w:val="center"/>
          </w:tcPr>
          <w:p w14:paraId="3751FA28" w14:textId="77777777" w:rsidR="007D7D38" w:rsidRPr="005B2653" w:rsidRDefault="007D7D38" w:rsidP="007D7D38">
            <w:pPr>
              <w:autoSpaceDE w:val="0"/>
              <w:autoSpaceDN w:val="0"/>
              <w:adjustRightInd w:val="0"/>
              <w:jc w:val="center"/>
              <w:rPr>
                <w:rFonts w:ascii="Arial" w:hAnsi="Arial" w:cs="Arial"/>
                <w:b/>
                <w:sz w:val="22"/>
                <w:szCs w:val="20"/>
              </w:rPr>
            </w:pPr>
            <w:r w:rsidRPr="005B2653">
              <w:rPr>
                <w:rFonts w:ascii="Arial" w:hAnsi="Arial" w:cs="Arial"/>
                <w:b/>
                <w:sz w:val="22"/>
                <w:szCs w:val="20"/>
              </w:rPr>
              <w:t>Lingua</w:t>
            </w:r>
          </w:p>
        </w:tc>
      </w:tr>
      <w:tr w:rsidR="00AF2479" w:rsidRPr="005B2653" w14:paraId="6EF59830" w14:textId="77777777" w:rsidTr="00C631CF">
        <w:trPr>
          <w:jc w:val="center"/>
        </w:trPr>
        <w:tc>
          <w:tcPr>
            <w:tcW w:w="3421" w:type="dxa"/>
            <w:vAlign w:val="center"/>
          </w:tcPr>
          <w:p w14:paraId="33DC7F42" w14:textId="1DA71898" w:rsidR="00AF2479" w:rsidRPr="005B2653" w:rsidRDefault="00AF2479" w:rsidP="00C631CF">
            <w:pPr>
              <w:autoSpaceDE w:val="0"/>
              <w:autoSpaceDN w:val="0"/>
              <w:adjustRightInd w:val="0"/>
              <w:jc w:val="both"/>
              <w:rPr>
                <w:rFonts w:ascii="Arial" w:hAnsi="Arial" w:cs="Arial"/>
                <w:highlight w:val="green"/>
              </w:rPr>
            </w:pPr>
            <w:r w:rsidRPr="008C1941">
              <w:rPr>
                <w:rFonts w:ascii="Arial" w:hAnsi="Arial" w:cs="Arial"/>
              </w:rPr>
              <w:t>Storia del restauro archeologico e monumentale – Archaeological and monumental restoration History – Docente Elisabetta Pallottino</w:t>
            </w:r>
          </w:p>
        </w:tc>
        <w:tc>
          <w:tcPr>
            <w:tcW w:w="2025" w:type="dxa"/>
            <w:vAlign w:val="center"/>
          </w:tcPr>
          <w:p w14:paraId="2D0AE444" w14:textId="2E674BDF" w:rsidR="00AF2479" w:rsidRPr="005B2653" w:rsidRDefault="00AF2479" w:rsidP="00C631CF">
            <w:pPr>
              <w:autoSpaceDE w:val="0"/>
              <w:autoSpaceDN w:val="0"/>
              <w:adjustRightInd w:val="0"/>
              <w:jc w:val="both"/>
              <w:rPr>
                <w:rFonts w:ascii="Arial" w:hAnsi="Arial" w:cs="Arial"/>
                <w:highlight w:val="green"/>
              </w:rPr>
            </w:pPr>
            <w:r w:rsidRPr="008C1941">
              <w:rPr>
                <w:rFonts w:ascii="Arial" w:hAnsi="Arial" w:cs="Arial"/>
              </w:rPr>
              <w:t>ICAR/19</w:t>
            </w:r>
          </w:p>
        </w:tc>
        <w:tc>
          <w:tcPr>
            <w:tcW w:w="968" w:type="dxa"/>
            <w:vAlign w:val="center"/>
          </w:tcPr>
          <w:p w14:paraId="15E3BDA7" w14:textId="67190590" w:rsidR="00AF2479" w:rsidRPr="005B2653" w:rsidRDefault="00AF2479" w:rsidP="00B64698">
            <w:pPr>
              <w:autoSpaceDE w:val="0"/>
              <w:autoSpaceDN w:val="0"/>
              <w:adjustRightInd w:val="0"/>
              <w:jc w:val="both"/>
              <w:rPr>
                <w:rFonts w:ascii="Arial" w:hAnsi="Arial" w:cs="Arial"/>
                <w:highlight w:val="green"/>
              </w:rPr>
            </w:pPr>
            <w:r>
              <w:rPr>
                <w:rFonts w:ascii="Arial" w:hAnsi="Arial" w:cs="Arial"/>
              </w:rPr>
              <w:t>2</w:t>
            </w:r>
          </w:p>
        </w:tc>
        <w:tc>
          <w:tcPr>
            <w:tcW w:w="958" w:type="dxa"/>
            <w:vAlign w:val="center"/>
          </w:tcPr>
          <w:p w14:paraId="5CEF64F1" w14:textId="0DD6771B" w:rsidR="00AF2479" w:rsidRPr="005B2653" w:rsidRDefault="00BE0E8F" w:rsidP="00BE0E8F">
            <w:pPr>
              <w:autoSpaceDE w:val="0"/>
              <w:autoSpaceDN w:val="0"/>
              <w:adjustRightInd w:val="0"/>
              <w:jc w:val="both"/>
              <w:rPr>
                <w:rFonts w:ascii="Arial" w:hAnsi="Arial" w:cs="Arial"/>
                <w:highlight w:val="green"/>
              </w:rPr>
            </w:pPr>
            <w:r>
              <w:rPr>
                <w:rFonts w:ascii="Arial" w:hAnsi="Arial" w:cs="Arial"/>
              </w:rPr>
              <w:t>16</w:t>
            </w:r>
          </w:p>
        </w:tc>
        <w:tc>
          <w:tcPr>
            <w:tcW w:w="1431" w:type="dxa"/>
            <w:vAlign w:val="center"/>
          </w:tcPr>
          <w:p w14:paraId="67005102" w14:textId="52AB8D35" w:rsidR="00AF2479" w:rsidRPr="005B2653" w:rsidRDefault="00AF2479" w:rsidP="00C631CF">
            <w:pPr>
              <w:autoSpaceDE w:val="0"/>
              <w:autoSpaceDN w:val="0"/>
              <w:adjustRightInd w:val="0"/>
              <w:jc w:val="both"/>
              <w:rPr>
                <w:rFonts w:ascii="Arial" w:hAnsi="Arial" w:cs="Arial"/>
                <w:highlight w:val="green"/>
              </w:rPr>
            </w:pPr>
            <w:r w:rsidRPr="008C1941">
              <w:rPr>
                <w:rFonts w:ascii="Arial" w:hAnsi="Arial" w:cs="Arial"/>
              </w:rPr>
              <w:t>Seminario</w:t>
            </w:r>
          </w:p>
        </w:tc>
        <w:tc>
          <w:tcPr>
            <w:tcW w:w="1231" w:type="dxa"/>
            <w:vAlign w:val="center"/>
          </w:tcPr>
          <w:p w14:paraId="1230A34E" w14:textId="1A54FC01" w:rsidR="00AF2479" w:rsidRPr="005B2653" w:rsidRDefault="00AF2479" w:rsidP="00C631CF">
            <w:pPr>
              <w:autoSpaceDE w:val="0"/>
              <w:autoSpaceDN w:val="0"/>
              <w:adjustRightInd w:val="0"/>
              <w:jc w:val="both"/>
              <w:rPr>
                <w:rFonts w:ascii="Arial" w:hAnsi="Arial" w:cs="Arial"/>
                <w:highlight w:val="green"/>
              </w:rPr>
            </w:pPr>
            <w:r w:rsidRPr="008C1941">
              <w:rPr>
                <w:rFonts w:ascii="Arial" w:hAnsi="Arial" w:cs="Arial"/>
              </w:rPr>
              <w:t>Italiano</w:t>
            </w:r>
          </w:p>
        </w:tc>
      </w:tr>
      <w:tr w:rsidR="00AF2479" w:rsidRPr="005B2653" w14:paraId="7C1DAF10" w14:textId="77777777" w:rsidTr="00C631CF">
        <w:trPr>
          <w:jc w:val="center"/>
        </w:trPr>
        <w:tc>
          <w:tcPr>
            <w:tcW w:w="3421" w:type="dxa"/>
            <w:vAlign w:val="center"/>
          </w:tcPr>
          <w:p w14:paraId="5EDC53C2" w14:textId="49546C5C" w:rsidR="00AF2479" w:rsidRPr="005B2653" w:rsidRDefault="00AF2479" w:rsidP="00C631CF">
            <w:pPr>
              <w:autoSpaceDE w:val="0"/>
              <w:autoSpaceDN w:val="0"/>
              <w:adjustRightInd w:val="0"/>
              <w:jc w:val="both"/>
              <w:rPr>
                <w:rFonts w:ascii="Arial" w:hAnsi="Arial" w:cs="Arial"/>
                <w:highlight w:val="green"/>
              </w:rPr>
            </w:pPr>
            <w:r w:rsidRPr="008C1941">
              <w:rPr>
                <w:rFonts w:ascii="Arial" w:hAnsi="Arial" w:cs="Arial"/>
              </w:rPr>
              <w:t>Storia urbana 1 – Urban history 1 - Docente Michele Zampilli</w:t>
            </w:r>
          </w:p>
        </w:tc>
        <w:tc>
          <w:tcPr>
            <w:tcW w:w="2025" w:type="dxa"/>
            <w:vAlign w:val="center"/>
          </w:tcPr>
          <w:p w14:paraId="45863017" w14:textId="46CDCF87" w:rsidR="00AF2479" w:rsidRPr="005B2653" w:rsidRDefault="00AF2479" w:rsidP="00C631CF">
            <w:pPr>
              <w:autoSpaceDE w:val="0"/>
              <w:autoSpaceDN w:val="0"/>
              <w:adjustRightInd w:val="0"/>
              <w:jc w:val="both"/>
              <w:rPr>
                <w:rFonts w:ascii="Arial" w:hAnsi="Arial" w:cs="Arial"/>
                <w:highlight w:val="green"/>
              </w:rPr>
            </w:pPr>
            <w:r w:rsidRPr="008C1941">
              <w:rPr>
                <w:rFonts w:ascii="Arial" w:hAnsi="Arial" w:cs="Arial"/>
              </w:rPr>
              <w:t>ICAR/19</w:t>
            </w:r>
          </w:p>
        </w:tc>
        <w:tc>
          <w:tcPr>
            <w:tcW w:w="968" w:type="dxa"/>
            <w:vAlign w:val="center"/>
          </w:tcPr>
          <w:p w14:paraId="47EFAA70" w14:textId="1D8B1665" w:rsidR="00AF2479" w:rsidRPr="005B2653" w:rsidRDefault="00BE0E8F" w:rsidP="00C631CF">
            <w:pPr>
              <w:autoSpaceDE w:val="0"/>
              <w:autoSpaceDN w:val="0"/>
              <w:adjustRightInd w:val="0"/>
              <w:jc w:val="both"/>
              <w:rPr>
                <w:rFonts w:ascii="Arial" w:hAnsi="Arial" w:cs="Arial"/>
                <w:highlight w:val="green"/>
              </w:rPr>
            </w:pPr>
            <w:r>
              <w:rPr>
                <w:rFonts w:ascii="Arial" w:hAnsi="Arial" w:cs="Arial"/>
              </w:rPr>
              <w:t>1</w:t>
            </w:r>
          </w:p>
        </w:tc>
        <w:tc>
          <w:tcPr>
            <w:tcW w:w="958" w:type="dxa"/>
            <w:vAlign w:val="center"/>
          </w:tcPr>
          <w:p w14:paraId="506A5A7C" w14:textId="67ABE0DD" w:rsidR="00AF2479" w:rsidRPr="005B2653" w:rsidRDefault="00BE0E8F" w:rsidP="00C631CF">
            <w:pPr>
              <w:autoSpaceDE w:val="0"/>
              <w:autoSpaceDN w:val="0"/>
              <w:adjustRightInd w:val="0"/>
              <w:jc w:val="both"/>
              <w:rPr>
                <w:rFonts w:ascii="Arial" w:hAnsi="Arial" w:cs="Arial"/>
                <w:highlight w:val="green"/>
              </w:rPr>
            </w:pPr>
            <w:r>
              <w:rPr>
                <w:rFonts w:ascii="Arial" w:hAnsi="Arial" w:cs="Arial"/>
              </w:rPr>
              <w:t>8</w:t>
            </w:r>
          </w:p>
        </w:tc>
        <w:tc>
          <w:tcPr>
            <w:tcW w:w="1431" w:type="dxa"/>
            <w:vAlign w:val="center"/>
          </w:tcPr>
          <w:p w14:paraId="1B1E320C" w14:textId="023E2555" w:rsidR="00AF2479" w:rsidRPr="005B2653" w:rsidRDefault="00AF2479" w:rsidP="00C631CF">
            <w:pPr>
              <w:autoSpaceDE w:val="0"/>
              <w:autoSpaceDN w:val="0"/>
              <w:adjustRightInd w:val="0"/>
              <w:jc w:val="both"/>
              <w:rPr>
                <w:rFonts w:ascii="Arial" w:hAnsi="Arial" w:cs="Arial"/>
                <w:highlight w:val="green"/>
              </w:rPr>
            </w:pPr>
            <w:r w:rsidRPr="008C1941">
              <w:rPr>
                <w:rFonts w:ascii="Arial" w:hAnsi="Arial" w:cs="Arial"/>
              </w:rPr>
              <w:t>Seminario</w:t>
            </w:r>
          </w:p>
        </w:tc>
        <w:tc>
          <w:tcPr>
            <w:tcW w:w="1231" w:type="dxa"/>
            <w:vAlign w:val="center"/>
          </w:tcPr>
          <w:p w14:paraId="7072B885" w14:textId="252ADDE9" w:rsidR="00AF2479" w:rsidRPr="005B2653" w:rsidRDefault="00AF2479" w:rsidP="00C631CF">
            <w:pPr>
              <w:autoSpaceDE w:val="0"/>
              <w:autoSpaceDN w:val="0"/>
              <w:adjustRightInd w:val="0"/>
              <w:jc w:val="both"/>
              <w:rPr>
                <w:rFonts w:ascii="Arial" w:hAnsi="Arial" w:cs="Arial"/>
                <w:highlight w:val="green"/>
              </w:rPr>
            </w:pPr>
            <w:r w:rsidRPr="008C1941">
              <w:rPr>
                <w:rFonts w:ascii="Arial" w:hAnsi="Arial" w:cs="Arial"/>
              </w:rPr>
              <w:t>Italiano</w:t>
            </w:r>
          </w:p>
        </w:tc>
      </w:tr>
      <w:tr w:rsidR="00AF2479" w:rsidRPr="005B2653" w14:paraId="4089D79A" w14:textId="77777777" w:rsidTr="00C631CF">
        <w:trPr>
          <w:jc w:val="center"/>
        </w:trPr>
        <w:tc>
          <w:tcPr>
            <w:tcW w:w="3421" w:type="dxa"/>
            <w:vAlign w:val="center"/>
          </w:tcPr>
          <w:p w14:paraId="19D1F69F" w14:textId="788FF7AE" w:rsidR="00AF2479" w:rsidRPr="005B2653" w:rsidRDefault="00AF2479" w:rsidP="00C631CF">
            <w:pPr>
              <w:autoSpaceDE w:val="0"/>
              <w:autoSpaceDN w:val="0"/>
              <w:adjustRightInd w:val="0"/>
              <w:jc w:val="both"/>
              <w:rPr>
                <w:rFonts w:ascii="Arial" w:hAnsi="Arial" w:cs="Arial"/>
                <w:highlight w:val="green"/>
              </w:rPr>
            </w:pPr>
            <w:r w:rsidRPr="008C1941">
              <w:rPr>
                <w:rFonts w:ascii="Arial" w:hAnsi="Arial" w:cs="Arial"/>
              </w:rPr>
              <w:t>Storia urbana 2 – Urban history 2- Docente Francesca Geremia</w:t>
            </w:r>
          </w:p>
        </w:tc>
        <w:tc>
          <w:tcPr>
            <w:tcW w:w="2025" w:type="dxa"/>
            <w:vAlign w:val="center"/>
          </w:tcPr>
          <w:p w14:paraId="26EEE457" w14:textId="461DBC5B" w:rsidR="00AF2479" w:rsidRPr="005B2653" w:rsidRDefault="00AF2479" w:rsidP="00C631CF">
            <w:pPr>
              <w:autoSpaceDE w:val="0"/>
              <w:autoSpaceDN w:val="0"/>
              <w:adjustRightInd w:val="0"/>
              <w:jc w:val="both"/>
              <w:rPr>
                <w:rFonts w:ascii="Arial" w:hAnsi="Arial" w:cs="Arial"/>
                <w:highlight w:val="green"/>
              </w:rPr>
            </w:pPr>
            <w:r w:rsidRPr="008C1941">
              <w:rPr>
                <w:rFonts w:ascii="Arial" w:hAnsi="Arial" w:cs="Arial"/>
              </w:rPr>
              <w:t>ICAR/19</w:t>
            </w:r>
          </w:p>
        </w:tc>
        <w:tc>
          <w:tcPr>
            <w:tcW w:w="968" w:type="dxa"/>
            <w:vAlign w:val="center"/>
          </w:tcPr>
          <w:p w14:paraId="35BAA863" w14:textId="65545A07" w:rsidR="00AF2479" w:rsidRPr="005B2653" w:rsidRDefault="00BE0E8F" w:rsidP="00C631CF">
            <w:pPr>
              <w:autoSpaceDE w:val="0"/>
              <w:autoSpaceDN w:val="0"/>
              <w:adjustRightInd w:val="0"/>
              <w:jc w:val="both"/>
              <w:rPr>
                <w:rFonts w:ascii="Arial" w:hAnsi="Arial" w:cs="Arial"/>
                <w:highlight w:val="green"/>
              </w:rPr>
            </w:pPr>
            <w:r>
              <w:rPr>
                <w:rFonts w:ascii="Arial" w:hAnsi="Arial" w:cs="Arial"/>
              </w:rPr>
              <w:t>1</w:t>
            </w:r>
          </w:p>
        </w:tc>
        <w:tc>
          <w:tcPr>
            <w:tcW w:w="958" w:type="dxa"/>
            <w:vAlign w:val="center"/>
          </w:tcPr>
          <w:p w14:paraId="54DA9C14" w14:textId="3ADE7328" w:rsidR="00AF2479" w:rsidRPr="005B2653" w:rsidRDefault="00BE0E8F" w:rsidP="00C631CF">
            <w:pPr>
              <w:autoSpaceDE w:val="0"/>
              <w:autoSpaceDN w:val="0"/>
              <w:adjustRightInd w:val="0"/>
              <w:jc w:val="both"/>
              <w:rPr>
                <w:rFonts w:ascii="Arial" w:hAnsi="Arial" w:cs="Arial"/>
                <w:highlight w:val="green"/>
              </w:rPr>
            </w:pPr>
            <w:r>
              <w:rPr>
                <w:rFonts w:ascii="Arial" w:hAnsi="Arial" w:cs="Arial"/>
              </w:rPr>
              <w:t>8</w:t>
            </w:r>
          </w:p>
        </w:tc>
        <w:tc>
          <w:tcPr>
            <w:tcW w:w="1431" w:type="dxa"/>
            <w:vAlign w:val="center"/>
          </w:tcPr>
          <w:p w14:paraId="61A29B5B" w14:textId="591866BC" w:rsidR="00AF2479" w:rsidRPr="005B2653" w:rsidRDefault="00AF2479" w:rsidP="00C631CF">
            <w:pPr>
              <w:autoSpaceDE w:val="0"/>
              <w:autoSpaceDN w:val="0"/>
              <w:adjustRightInd w:val="0"/>
              <w:jc w:val="both"/>
              <w:rPr>
                <w:rFonts w:ascii="Arial" w:hAnsi="Arial" w:cs="Arial"/>
                <w:highlight w:val="green"/>
              </w:rPr>
            </w:pPr>
            <w:r w:rsidRPr="008C1941">
              <w:rPr>
                <w:rFonts w:ascii="Arial" w:hAnsi="Arial" w:cs="Arial"/>
              </w:rPr>
              <w:t>Seminario</w:t>
            </w:r>
          </w:p>
        </w:tc>
        <w:tc>
          <w:tcPr>
            <w:tcW w:w="1231" w:type="dxa"/>
            <w:vAlign w:val="center"/>
          </w:tcPr>
          <w:p w14:paraId="362EE812" w14:textId="182A1975" w:rsidR="00AF2479" w:rsidRPr="005B2653" w:rsidRDefault="00AF2479" w:rsidP="00C631CF">
            <w:pPr>
              <w:autoSpaceDE w:val="0"/>
              <w:autoSpaceDN w:val="0"/>
              <w:adjustRightInd w:val="0"/>
              <w:jc w:val="both"/>
              <w:rPr>
                <w:rFonts w:ascii="Arial" w:hAnsi="Arial" w:cs="Arial"/>
                <w:highlight w:val="green"/>
              </w:rPr>
            </w:pPr>
            <w:r w:rsidRPr="008C1941">
              <w:rPr>
                <w:rFonts w:ascii="Arial" w:hAnsi="Arial" w:cs="Arial"/>
              </w:rPr>
              <w:t>Italiano</w:t>
            </w:r>
          </w:p>
        </w:tc>
      </w:tr>
      <w:tr w:rsidR="00AF2479" w:rsidRPr="005B2653" w14:paraId="65B52C32" w14:textId="77777777" w:rsidTr="00C631CF">
        <w:trPr>
          <w:jc w:val="center"/>
        </w:trPr>
        <w:tc>
          <w:tcPr>
            <w:tcW w:w="3421" w:type="dxa"/>
            <w:vAlign w:val="center"/>
          </w:tcPr>
          <w:p w14:paraId="0320F95A" w14:textId="221F6B35" w:rsidR="00AF2479" w:rsidRPr="005B2653" w:rsidRDefault="00AF2479" w:rsidP="00C631CF">
            <w:pPr>
              <w:autoSpaceDE w:val="0"/>
              <w:autoSpaceDN w:val="0"/>
              <w:adjustRightInd w:val="0"/>
              <w:jc w:val="both"/>
              <w:rPr>
                <w:rFonts w:ascii="Arial" w:hAnsi="Arial" w:cs="Arial"/>
                <w:highlight w:val="green"/>
              </w:rPr>
            </w:pPr>
            <w:r w:rsidRPr="008C1941">
              <w:rPr>
                <w:rFonts w:ascii="Arial" w:hAnsi="Arial" w:cs="Arial"/>
              </w:rPr>
              <w:t>L’architettura regionalista in Europa e in Italia – Regionalist architecture in Europe and in Italy – Docente Francesca Romana Stabile</w:t>
            </w:r>
          </w:p>
        </w:tc>
        <w:tc>
          <w:tcPr>
            <w:tcW w:w="2025" w:type="dxa"/>
            <w:vAlign w:val="center"/>
          </w:tcPr>
          <w:p w14:paraId="230AB356" w14:textId="2A609198" w:rsidR="00AF2479" w:rsidRPr="005B2653" w:rsidRDefault="00AF2479" w:rsidP="00C631CF">
            <w:pPr>
              <w:autoSpaceDE w:val="0"/>
              <w:autoSpaceDN w:val="0"/>
              <w:adjustRightInd w:val="0"/>
              <w:jc w:val="both"/>
              <w:rPr>
                <w:rFonts w:ascii="Arial" w:hAnsi="Arial" w:cs="Arial"/>
                <w:highlight w:val="green"/>
              </w:rPr>
            </w:pPr>
            <w:r w:rsidRPr="008C1941">
              <w:rPr>
                <w:rFonts w:ascii="Arial" w:hAnsi="Arial" w:cs="Arial"/>
              </w:rPr>
              <w:t>ICAR/19</w:t>
            </w:r>
          </w:p>
        </w:tc>
        <w:tc>
          <w:tcPr>
            <w:tcW w:w="968" w:type="dxa"/>
            <w:vAlign w:val="center"/>
          </w:tcPr>
          <w:p w14:paraId="6C8EA237" w14:textId="55BE36AE" w:rsidR="00AF2479" w:rsidRPr="005B2653" w:rsidRDefault="00AF2479" w:rsidP="00C631CF">
            <w:pPr>
              <w:autoSpaceDE w:val="0"/>
              <w:autoSpaceDN w:val="0"/>
              <w:adjustRightInd w:val="0"/>
              <w:jc w:val="both"/>
              <w:rPr>
                <w:rFonts w:ascii="Arial" w:hAnsi="Arial" w:cs="Arial"/>
                <w:highlight w:val="green"/>
              </w:rPr>
            </w:pPr>
            <w:r>
              <w:rPr>
                <w:rFonts w:ascii="Arial" w:hAnsi="Arial" w:cs="Arial"/>
              </w:rPr>
              <w:t>1</w:t>
            </w:r>
          </w:p>
        </w:tc>
        <w:tc>
          <w:tcPr>
            <w:tcW w:w="958" w:type="dxa"/>
            <w:vAlign w:val="center"/>
          </w:tcPr>
          <w:p w14:paraId="36F1FCC3" w14:textId="7D448F78" w:rsidR="00AF2479" w:rsidRPr="005B2653" w:rsidRDefault="00AF2479" w:rsidP="00C631CF">
            <w:pPr>
              <w:autoSpaceDE w:val="0"/>
              <w:autoSpaceDN w:val="0"/>
              <w:adjustRightInd w:val="0"/>
              <w:jc w:val="both"/>
              <w:rPr>
                <w:rFonts w:ascii="Arial" w:hAnsi="Arial" w:cs="Arial"/>
                <w:highlight w:val="green"/>
              </w:rPr>
            </w:pPr>
            <w:r w:rsidRPr="008C1941">
              <w:rPr>
                <w:rFonts w:ascii="Arial" w:hAnsi="Arial" w:cs="Arial"/>
              </w:rPr>
              <w:t>8</w:t>
            </w:r>
          </w:p>
        </w:tc>
        <w:tc>
          <w:tcPr>
            <w:tcW w:w="1431" w:type="dxa"/>
            <w:vAlign w:val="center"/>
          </w:tcPr>
          <w:p w14:paraId="7C7A8427" w14:textId="4A40DBC4" w:rsidR="00AF2479" w:rsidRPr="005B2653" w:rsidRDefault="00AF2479" w:rsidP="00C631CF">
            <w:pPr>
              <w:autoSpaceDE w:val="0"/>
              <w:autoSpaceDN w:val="0"/>
              <w:adjustRightInd w:val="0"/>
              <w:jc w:val="both"/>
              <w:rPr>
                <w:rFonts w:ascii="Arial" w:hAnsi="Arial" w:cs="Arial"/>
                <w:highlight w:val="green"/>
              </w:rPr>
            </w:pPr>
            <w:r w:rsidRPr="008C1941">
              <w:rPr>
                <w:rFonts w:ascii="Arial" w:hAnsi="Arial" w:cs="Arial"/>
              </w:rPr>
              <w:t>Seminario</w:t>
            </w:r>
          </w:p>
        </w:tc>
        <w:tc>
          <w:tcPr>
            <w:tcW w:w="1231" w:type="dxa"/>
            <w:vAlign w:val="center"/>
          </w:tcPr>
          <w:p w14:paraId="032CB8AB" w14:textId="353BBAB5" w:rsidR="00AF2479" w:rsidRPr="005B2653" w:rsidRDefault="00AF2479" w:rsidP="00C631CF">
            <w:pPr>
              <w:autoSpaceDE w:val="0"/>
              <w:autoSpaceDN w:val="0"/>
              <w:adjustRightInd w:val="0"/>
              <w:jc w:val="both"/>
              <w:rPr>
                <w:rFonts w:ascii="Arial" w:hAnsi="Arial" w:cs="Arial"/>
                <w:highlight w:val="green"/>
              </w:rPr>
            </w:pPr>
            <w:r w:rsidRPr="008C1941">
              <w:rPr>
                <w:rFonts w:ascii="Arial" w:hAnsi="Arial" w:cs="Arial"/>
              </w:rPr>
              <w:t>Italiano</w:t>
            </w:r>
          </w:p>
        </w:tc>
      </w:tr>
      <w:tr w:rsidR="00AF2479" w:rsidRPr="005B2653" w14:paraId="12E09B9F" w14:textId="77777777" w:rsidTr="00C631CF">
        <w:trPr>
          <w:jc w:val="center"/>
        </w:trPr>
        <w:tc>
          <w:tcPr>
            <w:tcW w:w="3421" w:type="dxa"/>
            <w:vAlign w:val="center"/>
          </w:tcPr>
          <w:p w14:paraId="726D5D38" w14:textId="4F7676B0" w:rsidR="00AF2479" w:rsidRPr="005B2653" w:rsidRDefault="00AF2479" w:rsidP="00C631CF">
            <w:pPr>
              <w:autoSpaceDE w:val="0"/>
              <w:autoSpaceDN w:val="0"/>
              <w:adjustRightInd w:val="0"/>
              <w:jc w:val="both"/>
              <w:rPr>
                <w:rFonts w:ascii="Arial" w:hAnsi="Arial" w:cs="Arial"/>
                <w:highlight w:val="green"/>
              </w:rPr>
            </w:pPr>
            <w:r w:rsidRPr="008C1941">
              <w:rPr>
                <w:rFonts w:ascii="Arial" w:hAnsi="Arial" w:cs="Arial"/>
              </w:rPr>
              <w:t>Rilievo dell’architettura – Architectural survey – Docenti Marco Canciani, Giovanna Spadafora</w:t>
            </w:r>
          </w:p>
        </w:tc>
        <w:tc>
          <w:tcPr>
            <w:tcW w:w="2025" w:type="dxa"/>
            <w:vAlign w:val="center"/>
          </w:tcPr>
          <w:p w14:paraId="689E2321" w14:textId="0EB41BFA" w:rsidR="00AF2479" w:rsidRPr="005B2653" w:rsidRDefault="00AF2479" w:rsidP="00C631CF">
            <w:pPr>
              <w:autoSpaceDE w:val="0"/>
              <w:autoSpaceDN w:val="0"/>
              <w:adjustRightInd w:val="0"/>
              <w:jc w:val="both"/>
              <w:rPr>
                <w:rFonts w:ascii="Arial" w:hAnsi="Arial" w:cs="Arial"/>
                <w:highlight w:val="green"/>
              </w:rPr>
            </w:pPr>
            <w:r w:rsidRPr="008C1941">
              <w:rPr>
                <w:rFonts w:ascii="Arial" w:hAnsi="Arial" w:cs="Arial"/>
              </w:rPr>
              <w:t>ICAR/17</w:t>
            </w:r>
          </w:p>
        </w:tc>
        <w:tc>
          <w:tcPr>
            <w:tcW w:w="968" w:type="dxa"/>
            <w:vAlign w:val="center"/>
          </w:tcPr>
          <w:p w14:paraId="15B69783" w14:textId="7B70A9C1" w:rsidR="00AF2479" w:rsidRPr="005B2653" w:rsidRDefault="00BE0E8F" w:rsidP="00C631CF">
            <w:pPr>
              <w:autoSpaceDE w:val="0"/>
              <w:autoSpaceDN w:val="0"/>
              <w:adjustRightInd w:val="0"/>
              <w:jc w:val="both"/>
              <w:rPr>
                <w:rFonts w:ascii="Arial" w:hAnsi="Arial" w:cs="Arial"/>
                <w:highlight w:val="green"/>
              </w:rPr>
            </w:pPr>
            <w:r>
              <w:rPr>
                <w:rFonts w:ascii="Arial" w:hAnsi="Arial" w:cs="Arial"/>
              </w:rPr>
              <w:t>5</w:t>
            </w:r>
          </w:p>
        </w:tc>
        <w:tc>
          <w:tcPr>
            <w:tcW w:w="958" w:type="dxa"/>
            <w:vAlign w:val="center"/>
          </w:tcPr>
          <w:p w14:paraId="18DF2CFF" w14:textId="16A94D00" w:rsidR="00AF2479" w:rsidRPr="005B2653" w:rsidRDefault="00AF2479" w:rsidP="00C631CF">
            <w:pPr>
              <w:autoSpaceDE w:val="0"/>
              <w:autoSpaceDN w:val="0"/>
              <w:adjustRightInd w:val="0"/>
              <w:jc w:val="both"/>
              <w:rPr>
                <w:rFonts w:ascii="Arial" w:hAnsi="Arial" w:cs="Arial"/>
                <w:highlight w:val="green"/>
              </w:rPr>
            </w:pPr>
            <w:r w:rsidRPr="008C1941">
              <w:rPr>
                <w:rFonts w:ascii="Arial" w:hAnsi="Arial" w:cs="Arial"/>
              </w:rPr>
              <w:t>40</w:t>
            </w:r>
          </w:p>
        </w:tc>
        <w:tc>
          <w:tcPr>
            <w:tcW w:w="1431" w:type="dxa"/>
            <w:vAlign w:val="center"/>
          </w:tcPr>
          <w:p w14:paraId="44CDF326" w14:textId="77FBB5D7" w:rsidR="00AF2479" w:rsidRPr="005B2653" w:rsidRDefault="00AF2479" w:rsidP="00C631CF">
            <w:pPr>
              <w:autoSpaceDE w:val="0"/>
              <w:autoSpaceDN w:val="0"/>
              <w:adjustRightInd w:val="0"/>
              <w:jc w:val="both"/>
              <w:rPr>
                <w:rFonts w:ascii="Arial" w:hAnsi="Arial" w:cs="Arial"/>
                <w:highlight w:val="green"/>
              </w:rPr>
            </w:pPr>
            <w:r w:rsidRPr="008C1941">
              <w:rPr>
                <w:rFonts w:ascii="Arial" w:hAnsi="Arial" w:cs="Arial"/>
              </w:rPr>
              <w:t>Seminario</w:t>
            </w:r>
          </w:p>
        </w:tc>
        <w:tc>
          <w:tcPr>
            <w:tcW w:w="1231" w:type="dxa"/>
            <w:vAlign w:val="center"/>
          </w:tcPr>
          <w:p w14:paraId="2BF5E1B5" w14:textId="0E7BE5D4" w:rsidR="00AF2479" w:rsidRPr="005B2653" w:rsidRDefault="00AF2479" w:rsidP="00C631CF">
            <w:pPr>
              <w:autoSpaceDE w:val="0"/>
              <w:autoSpaceDN w:val="0"/>
              <w:adjustRightInd w:val="0"/>
              <w:jc w:val="both"/>
              <w:rPr>
                <w:rFonts w:ascii="Arial" w:hAnsi="Arial" w:cs="Arial"/>
                <w:highlight w:val="green"/>
              </w:rPr>
            </w:pPr>
            <w:r w:rsidRPr="008C1941">
              <w:rPr>
                <w:rFonts w:ascii="Arial" w:hAnsi="Arial" w:cs="Arial"/>
              </w:rPr>
              <w:t>Italiano</w:t>
            </w:r>
          </w:p>
        </w:tc>
      </w:tr>
      <w:tr w:rsidR="00AF2479" w:rsidRPr="005B2653" w14:paraId="54ACF132" w14:textId="77777777" w:rsidTr="00C631CF">
        <w:trPr>
          <w:jc w:val="center"/>
        </w:trPr>
        <w:tc>
          <w:tcPr>
            <w:tcW w:w="3421" w:type="dxa"/>
            <w:vAlign w:val="center"/>
          </w:tcPr>
          <w:p w14:paraId="4DBEE573" w14:textId="5BA77AE0" w:rsidR="00AF2479" w:rsidRPr="005B2653" w:rsidRDefault="00AF2479" w:rsidP="00C631CF">
            <w:pPr>
              <w:autoSpaceDE w:val="0"/>
              <w:autoSpaceDN w:val="0"/>
              <w:adjustRightInd w:val="0"/>
              <w:jc w:val="both"/>
              <w:rPr>
                <w:rFonts w:ascii="Arial" w:hAnsi="Arial" w:cs="Arial"/>
                <w:highlight w:val="green"/>
              </w:rPr>
            </w:pPr>
            <w:r w:rsidRPr="008C1941">
              <w:rPr>
                <w:rFonts w:ascii="Arial" w:hAnsi="Arial" w:cs="Arial"/>
              </w:rPr>
              <w:t xml:space="preserve">Storia delle tecniche costruttive I – History of construction techniques I – Docente </w:t>
            </w:r>
            <w:r w:rsidR="00C631CF">
              <w:rPr>
                <w:rFonts w:ascii="Arial" w:hAnsi="Arial" w:cs="Arial"/>
              </w:rPr>
              <w:t>Pier Nicola Pagliara</w:t>
            </w:r>
          </w:p>
        </w:tc>
        <w:tc>
          <w:tcPr>
            <w:tcW w:w="2025" w:type="dxa"/>
            <w:vAlign w:val="center"/>
          </w:tcPr>
          <w:p w14:paraId="2F753995" w14:textId="49AAF333" w:rsidR="00AF2479" w:rsidRPr="005B2653" w:rsidRDefault="00AF2479" w:rsidP="00C631CF">
            <w:pPr>
              <w:autoSpaceDE w:val="0"/>
              <w:autoSpaceDN w:val="0"/>
              <w:adjustRightInd w:val="0"/>
              <w:jc w:val="both"/>
              <w:rPr>
                <w:rFonts w:ascii="Arial" w:hAnsi="Arial" w:cs="Arial"/>
                <w:highlight w:val="green"/>
              </w:rPr>
            </w:pPr>
            <w:r w:rsidRPr="008C1941">
              <w:rPr>
                <w:rFonts w:ascii="Arial" w:hAnsi="Arial" w:cs="Arial"/>
              </w:rPr>
              <w:t>ICAR/19</w:t>
            </w:r>
          </w:p>
        </w:tc>
        <w:tc>
          <w:tcPr>
            <w:tcW w:w="968" w:type="dxa"/>
            <w:vAlign w:val="center"/>
          </w:tcPr>
          <w:p w14:paraId="3F2EC393" w14:textId="5E2020EE" w:rsidR="00AF2479" w:rsidRPr="005B2653" w:rsidRDefault="00BE0E8F" w:rsidP="00B64698">
            <w:pPr>
              <w:autoSpaceDE w:val="0"/>
              <w:autoSpaceDN w:val="0"/>
              <w:adjustRightInd w:val="0"/>
              <w:jc w:val="both"/>
              <w:rPr>
                <w:rFonts w:ascii="Arial" w:hAnsi="Arial" w:cs="Arial"/>
                <w:highlight w:val="green"/>
              </w:rPr>
            </w:pPr>
            <w:r>
              <w:rPr>
                <w:rFonts w:ascii="Arial" w:hAnsi="Arial" w:cs="Arial"/>
              </w:rPr>
              <w:t>2</w:t>
            </w:r>
          </w:p>
        </w:tc>
        <w:tc>
          <w:tcPr>
            <w:tcW w:w="958" w:type="dxa"/>
            <w:vAlign w:val="center"/>
          </w:tcPr>
          <w:p w14:paraId="0011ABF5" w14:textId="52AC596D" w:rsidR="00AF2479" w:rsidRPr="005B2653" w:rsidRDefault="00BE0E8F" w:rsidP="00C631CF">
            <w:pPr>
              <w:autoSpaceDE w:val="0"/>
              <w:autoSpaceDN w:val="0"/>
              <w:adjustRightInd w:val="0"/>
              <w:jc w:val="both"/>
              <w:rPr>
                <w:rFonts w:ascii="Arial" w:hAnsi="Arial" w:cs="Arial"/>
                <w:highlight w:val="green"/>
              </w:rPr>
            </w:pPr>
            <w:r>
              <w:rPr>
                <w:rFonts w:ascii="Arial" w:hAnsi="Arial" w:cs="Arial"/>
              </w:rPr>
              <w:t>16</w:t>
            </w:r>
          </w:p>
        </w:tc>
        <w:tc>
          <w:tcPr>
            <w:tcW w:w="1431" w:type="dxa"/>
            <w:vAlign w:val="center"/>
          </w:tcPr>
          <w:p w14:paraId="40FE8968" w14:textId="52AEAAD6" w:rsidR="00AF2479" w:rsidRPr="005B2653" w:rsidRDefault="00AF2479" w:rsidP="00C631CF">
            <w:pPr>
              <w:autoSpaceDE w:val="0"/>
              <w:autoSpaceDN w:val="0"/>
              <w:adjustRightInd w:val="0"/>
              <w:jc w:val="both"/>
              <w:rPr>
                <w:rFonts w:ascii="Arial" w:hAnsi="Arial" w:cs="Arial"/>
                <w:highlight w:val="green"/>
              </w:rPr>
            </w:pPr>
            <w:r w:rsidRPr="008C1941">
              <w:rPr>
                <w:rFonts w:ascii="Arial" w:hAnsi="Arial" w:cs="Arial"/>
              </w:rPr>
              <w:t>Seminario</w:t>
            </w:r>
          </w:p>
        </w:tc>
        <w:tc>
          <w:tcPr>
            <w:tcW w:w="1231" w:type="dxa"/>
            <w:vAlign w:val="center"/>
          </w:tcPr>
          <w:p w14:paraId="7FEA257C" w14:textId="11DCABB6" w:rsidR="00AF2479" w:rsidRPr="005B2653" w:rsidRDefault="00AF2479" w:rsidP="00C631CF">
            <w:pPr>
              <w:autoSpaceDE w:val="0"/>
              <w:autoSpaceDN w:val="0"/>
              <w:adjustRightInd w:val="0"/>
              <w:jc w:val="both"/>
              <w:rPr>
                <w:rFonts w:ascii="Arial" w:hAnsi="Arial" w:cs="Arial"/>
                <w:highlight w:val="green"/>
              </w:rPr>
            </w:pPr>
            <w:r w:rsidRPr="008C1941">
              <w:rPr>
                <w:rFonts w:ascii="Arial" w:hAnsi="Arial" w:cs="Arial"/>
              </w:rPr>
              <w:t>Italiano</w:t>
            </w:r>
          </w:p>
        </w:tc>
      </w:tr>
      <w:tr w:rsidR="00AF2479" w:rsidRPr="005B2653" w14:paraId="10348432" w14:textId="77777777" w:rsidTr="00C631CF">
        <w:trPr>
          <w:jc w:val="center"/>
        </w:trPr>
        <w:tc>
          <w:tcPr>
            <w:tcW w:w="3421" w:type="dxa"/>
            <w:vAlign w:val="center"/>
          </w:tcPr>
          <w:p w14:paraId="57720464" w14:textId="2AB6792A" w:rsidR="00AF2479" w:rsidRPr="005B2653" w:rsidRDefault="00AF2479" w:rsidP="00C631CF">
            <w:pPr>
              <w:autoSpaceDE w:val="0"/>
              <w:autoSpaceDN w:val="0"/>
              <w:adjustRightInd w:val="0"/>
              <w:jc w:val="both"/>
              <w:rPr>
                <w:rFonts w:ascii="Arial" w:hAnsi="Arial" w:cs="Arial"/>
                <w:highlight w:val="green"/>
              </w:rPr>
            </w:pPr>
            <w:r w:rsidRPr="008C1941">
              <w:rPr>
                <w:rFonts w:ascii="Arial" w:hAnsi="Arial" w:cs="Arial"/>
              </w:rPr>
              <w:t xml:space="preserve">Storia delle tecniche costruttive II – History of construction techniques II -  Docente </w:t>
            </w:r>
            <w:r w:rsidR="00C631CF">
              <w:rPr>
                <w:rFonts w:ascii="Arial" w:hAnsi="Arial" w:cs="Arial"/>
              </w:rPr>
              <w:t>Francesco Giovannetti</w:t>
            </w:r>
          </w:p>
        </w:tc>
        <w:tc>
          <w:tcPr>
            <w:tcW w:w="2025" w:type="dxa"/>
            <w:vAlign w:val="center"/>
          </w:tcPr>
          <w:p w14:paraId="4C1F4C44" w14:textId="6E8A8098" w:rsidR="00AF2479" w:rsidRPr="005B2653" w:rsidRDefault="00AF2479" w:rsidP="00C631CF">
            <w:pPr>
              <w:autoSpaceDE w:val="0"/>
              <w:autoSpaceDN w:val="0"/>
              <w:adjustRightInd w:val="0"/>
              <w:jc w:val="both"/>
              <w:rPr>
                <w:rFonts w:ascii="Arial" w:hAnsi="Arial" w:cs="Arial"/>
                <w:highlight w:val="green"/>
              </w:rPr>
            </w:pPr>
            <w:r w:rsidRPr="008C1941">
              <w:rPr>
                <w:rFonts w:ascii="Arial" w:hAnsi="Arial" w:cs="Arial"/>
                <w:lang w:val="en-US"/>
              </w:rPr>
              <w:t>ICAR/19</w:t>
            </w:r>
          </w:p>
        </w:tc>
        <w:tc>
          <w:tcPr>
            <w:tcW w:w="968" w:type="dxa"/>
            <w:vAlign w:val="center"/>
          </w:tcPr>
          <w:p w14:paraId="67BDA1AB" w14:textId="3FB7B2BC" w:rsidR="00AF2479" w:rsidRPr="005B2653" w:rsidRDefault="00BE0E8F" w:rsidP="00B64698">
            <w:pPr>
              <w:autoSpaceDE w:val="0"/>
              <w:autoSpaceDN w:val="0"/>
              <w:adjustRightInd w:val="0"/>
              <w:jc w:val="both"/>
              <w:rPr>
                <w:rFonts w:ascii="Arial" w:hAnsi="Arial" w:cs="Arial"/>
                <w:highlight w:val="green"/>
              </w:rPr>
            </w:pPr>
            <w:r>
              <w:rPr>
                <w:rFonts w:ascii="Arial" w:hAnsi="Arial" w:cs="Arial"/>
              </w:rPr>
              <w:t>2</w:t>
            </w:r>
          </w:p>
        </w:tc>
        <w:tc>
          <w:tcPr>
            <w:tcW w:w="958" w:type="dxa"/>
            <w:vAlign w:val="center"/>
          </w:tcPr>
          <w:p w14:paraId="70F01C92" w14:textId="62463B27" w:rsidR="00AF2479" w:rsidRPr="005B2653" w:rsidRDefault="00BE0E8F" w:rsidP="00C631CF">
            <w:pPr>
              <w:autoSpaceDE w:val="0"/>
              <w:autoSpaceDN w:val="0"/>
              <w:adjustRightInd w:val="0"/>
              <w:jc w:val="both"/>
              <w:rPr>
                <w:rFonts w:ascii="Arial" w:hAnsi="Arial" w:cs="Arial"/>
                <w:highlight w:val="green"/>
              </w:rPr>
            </w:pPr>
            <w:r>
              <w:rPr>
                <w:rFonts w:ascii="Arial" w:hAnsi="Arial" w:cs="Arial"/>
              </w:rPr>
              <w:t>16</w:t>
            </w:r>
          </w:p>
        </w:tc>
        <w:tc>
          <w:tcPr>
            <w:tcW w:w="1431" w:type="dxa"/>
            <w:vAlign w:val="center"/>
          </w:tcPr>
          <w:p w14:paraId="46850C1E" w14:textId="346E6B28" w:rsidR="00AF2479" w:rsidRPr="005B2653" w:rsidRDefault="00AF2479" w:rsidP="00C631CF">
            <w:pPr>
              <w:autoSpaceDE w:val="0"/>
              <w:autoSpaceDN w:val="0"/>
              <w:adjustRightInd w:val="0"/>
              <w:jc w:val="both"/>
              <w:rPr>
                <w:rFonts w:ascii="Arial" w:hAnsi="Arial" w:cs="Arial"/>
                <w:highlight w:val="green"/>
              </w:rPr>
            </w:pPr>
            <w:r w:rsidRPr="008C1941">
              <w:rPr>
                <w:rFonts w:ascii="Arial" w:hAnsi="Arial" w:cs="Arial"/>
              </w:rPr>
              <w:t>Seminario</w:t>
            </w:r>
          </w:p>
        </w:tc>
        <w:tc>
          <w:tcPr>
            <w:tcW w:w="1231" w:type="dxa"/>
            <w:vAlign w:val="center"/>
          </w:tcPr>
          <w:p w14:paraId="792EB722" w14:textId="0B11B1D4" w:rsidR="00AF2479" w:rsidRPr="005B2653" w:rsidRDefault="00AF2479" w:rsidP="00C631CF">
            <w:pPr>
              <w:autoSpaceDE w:val="0"/>
              <w:autoSpaceDN w:val="0"/>
              <w:adjustRightInd w:val="0"/>
              <w:jc w:val="both"/>
              <w:rPr>
                <w:rFonts w:ascii="Arial" w:hAnsi="Arial" w:cs="Arial"/>
                <w:highlight w:val="green"/>
              </w:rPr>
            </w:pPr>
            <w:r w:rsidRPr="008C1941">
              <w:rPr>
                <w:rFonts w:ascii="Arial" w:hAnsi="Arial" w:cs="Arial"/>
              </w:rPr>
              <w:t>Italiano</w:t>
            </w:r>
          </w:p>
        </w:tc>
      </w:tr>
      <w:tr w:rsidR="00AF2479" w:rsidRPr="005B2653" w14:paraId="313CE179" w14:textId="77777777" w:rsidTr="00C631CF">
        <w:trPr>
          <w:jc w:val="center"/>
        </w:trPr>
        <w:tc>
          <w:tcPr>
            <w:tcW w:w="3421" w:type="dxa"/>
            <w:vAlign w:val="center"/>
          </w:tcPr>
          <w:p w14:paraId="61BB5672" w14:textId="40DFD2C1" w:rsidR="00AF2479" w:rsidRPr="005B2653" w:rsidRDefault="00AF2479" w:rsidP="00C631CF">
            <w:pPr>
              <w:autoSpaceDE w:val="0"/>
              <w:autoSpaceDN w:val="0"/>
              <w:adjustRightInd w:val="0"/>
              <w:jc w:val="both"/>
              <w:rPr>
                <w:rFonts w:ascii="Arial" w:hAnsi="Arial" w:cs="Arial"/>
                <w:highlight w:val="green"/>
              </w:rPr>
            </w:pPr>
            <w:r w:rsidRPr="008C1941">
              <w:rPr>
                <w:rFonts w:ascii="Arial" w:hAnsi="Arial" w:cs="Arial"/>
              </w:rPr>
              <w:t>Diagnostica strutturale – Structural diagnostic – Docente Mauro Tommasini</w:t>
            </w:r>
          </w:p>
        </w:tc>
        <w:tc>
          <w:tcPr>
            <w:tcW w:w="2025" w:type="dxa"/>
            <w:vAlign w:val="center"/>
          </w:tcPr>
          <w:p w14:paraId="6AF03917" w14:textId="65A50D8D" w:rsidR="00AF2479" w:rsidRPr="005B2653" w:rsidRDefault="00AF2479" w:rsidP="00C631CF">
            <w:pPr>
              <w:autoSpaceDE w:val="0"/>
              <w:autoSpaceDN w:val="0"/>
              <w:adjustRightInd w:val="0"/>
              <w:jc w:val="both"/>
              <w:rPr>
                <w:rFonts w:ascii="Arial" w:hAnsi="Arial" w:cs="Arial"/>
                <w:highlight w:val="green"/>
              </w:rPr>
            </w:pPr>
            <w:r w:rsidRPr="008C1941">
              <w:rPr>
                <w:rFonts w:ascii="Arial" w:hAnsi="Arial" w:cs="Arial"/>
              </w:rPr>
              <w:t>ICAR/09</w:t>
            </w:r>
          </w:p>
        </w:tc>
        <w:tc>
          <w:tcPr>
            <w:tcW w:w="968" w:type="dxa"/>
            <w:vAlign w:val="center"/>
          </w:tcPr>
          <w:p w14:paraId="1CCB13DB" w14:textId="2AD8411F" w:rsidR="00AF2479" w:rsidRPr="005B2653" w:rsidRDefault="00BE0E8F" w:rsidP="00C631CF">
            <w:pPr>
              <w:autoSpaceDE w:val="0"/>
              <w:autoSpaceDN w:val="0"/>
              <w:adjustRightInd w:val="0"/>
              <w:jc w:val="both"/>
              <w:rPr>
                <w:rFonts w:ascii="Arial" w:hAnsi="Arial" w:cs="Arial"/>
                <w:highlight w:val="green"/>
              </w:rPr>
            </w:pPr>
            <w:r>
              <w:rPr>
                <w:rFonts w:ascii="Arial" w:hAnsi="Arial" w:cs="Arial"/>
              </w:rPr>
              <w:t>2</w:t>
            </w:r>
          </w:p>
        </w:tc>
        <w:tc>
          <w:tcPr>
            <w:tcW w:w="958" w:type="dxa"/>
            <w:vAlign w:val="center"/>
          </w:tcPr>
          <w:p w14:paraId="35C56CA2" w14:textId="6373FAF3" w:rsidR="00AF2479" w:rsidRPr="005B2653" w:rsidRDefault="00AF2479" w:rsidP="00C631CF">
            <w:pPr>
              <w:autoSpaceDE w:val="0"/>
              <w:autoSpaceDN w:val="0"/>
              <w:adjustRightInd w:val="0"/>
              <w:jc w:val="both"/>
              <w:rPr>
                <w:rFonts w:ascii="Arial" w:hAnsi="Arial" w:cs="Arial"/>
                <w:highlight w:val="green"/>
              </w:rPr>
            </w:pPr>
            <w:r w:rsidRPr="008C1941">
              <w:rPr>
                <w:rFonts w:ascii="Arial" w:hAnsi="Arial" w:cs="Arial"/>
              </w:rPr>
              <w:t>16</w:t>
            </w:r>
          </w:p>
        </w:tc>
        <w:tc>
          <w:tcPr>
            <w:tcW w:w="1431" w:type="dxa"/>
            <w:vAlign w:val="center"/>
          </w:tcPr>
          <w:p w14:paraId="71E565E7" w14:textId="736F24E0" w:rsidR="00AF2479" w:rsidRPr="005B2653" w:rsidRDefault="00AF2479" w:rsidP="00C631CF">
            <w:pPr>
              <w:autoSpaceDE w:val="0"/>
              <w:autoSpaceDN w:val="0"/>
              <w:adjustRightInd w:val="0"/>
              <w:jc w:val="both"/>
              <w:rPr>
                <w:rFonts w:ascii="Arial" w:hAnsi="Arial" w:cs="Arial"/>
                <w:highlight w:val="green"/>
              </w:rPr>
            </w:pPr>
            <w:r w:rsidRPr="008C1941">
              <w:rPr>
                <w:rFonts w:ascii="Arial" w:hAnsi="Arial" w:cs="Arial"/>
              </w:rPr>
              <w:t>Seminario</w:t>
            </w:r>
          </w:p>
        </w:tc>
        <w:tc>
          <w:tcPr>
            <w:tcW w:w="1231" w:type="dxa"/>
            <w:vAlign w:val="center"/>
          </w:tcPr>
          <w:p w14:paraId="08835412" w14:textId="09E69519" w:rsidR="00AF2479" w:rsidRPr="005B2653" w:rsidRDefault="00AF2479" w:rsidP="00C631CF">
            <w:pPr>
              <w:autoSpaceDE w:val="0"/>
              <w:autoSpaceDN w:val="0"/>
              <w:adjustRightInd w:val="0"/>
              <w:jc w:val="both"/>
              <w:rPr>
                <w:rFonts w:ascii="Arial" w:hAnsi="Arial" w:cs="Arial"/>
                <w:highlight w:val="green"/>
              </w:rPr>
            </w:pPr>
            <w:r w:rsidRPr="008C1941">
              <w:rPr>
                <w:rFonts w:ascii="Arial" w:hAnsi="Arial" w:cs="Arial"/>
              </w:rPr>
              <w:t>Italiano</w:t>
            </w:r>
          </w:p>
        </w:tc>
      </w:tr>
      <w:tr w:rsidR="00AF2479" w:rsidRPr="005B2653" w14:paraId="002CCDA7" w14:textId="77777777" w:rsidTr="00C631CF">
        <w:trPr>
          <w:jc w:val="center"/>
        </w:trPr>
        <w:tc>
          <w:tcPr>
            <w:tcW w:w="3421" w:type="dxa"/>
            <w:vAlign w:val="center"/>
          </w:tcPr>
          <w:p w14:paraId="7F03755C" w14:textId="6DF28CF6" w:rsidR="00AF2479" w:rsidRPr="005B2653" w:rsidRDefault="00AF2479" w:rsidP="00C631CF">
            <w:pPr>
              <w:autoSpaceDE w:val="0"/>
              <w:autoSpaceDN w:val="0"/>
              <w:adjustRightInd w:val="0"/>
              <w:jc w:val="both"/>
              <w:rPr>
                <w:rFonts w:ascii="Arial" w:hAnsi="Arial" w:cs="Arial"/>
                <w:highlight w:val="green"/>
              </w:rPr>
            </w:pPr>
            <w:r w:rsidRPr="008C1941">
              <w:rPr>
                <w:rFonts w:ascii="Arial" w:hAnsi="Arial" w:cs="Arial"/>
              </w:rPr>
              <w:t>Problemi statici del restauro e recupero strutturale e antisismico – Restoration Static problems and Sismic and structural Restoration – Docente Carlo Baggio, Giovanni Cangi</w:t>
            </w:r>
          </w:p>
        </w:tc>
        <w:tc>
          <w:tcPr>
            <w:tcW w:w="2025" w:type="dxa"/>
            <w:vAlign w:val="center"/>
          </w:tcPr>
          <w:p w14:paraId="42BA47ED" w14:textId="0D16B201" w:rsidR="00AF2479" w:rsidRPr="005B2653" w:rsidRDefault="00AF2479" w:rsidP="00C631CF">
            <w:pPr>
              <w:autoSpaceDE w:val="0"/>
              <w:autoSpaceDN w:val="0"/>
              <w:adjustRightInd w:val="0"/>
              <w:jc w:val="both"/>
              <w:rPr>
                <w:rFonts w:ascii="Arial" w:hAnsi="Arial" w:cs="Arial"/>
                <w:highlight w:val="green"/>
              </w:rPr>
            </w:pPr>
            <w:r w:rsidRPr="008C1941">
              <w:rPr>
                <w:rFonts w:ascii="Arial" w:hAnsi="Arial" w:cs="Arial"/>
              </w:rPr>
              <w:t>ICAR/09</w:t>
            </w:r>
          </w:p>
        </w:tc>
        <w:tc>
          <w:tcPr>
            <w:tcW w:w="968" w:type="dxa"/>
            <w:vAlign w:val="center"/>
          </w:tcPr>
          <w:p w14:paraId="7F663286" w14:textId="4FA715D0" w:rsidR="00AF2479" w:rsidRPr="005B2653" w:rsidRDefault="00BE0E8F" w:rsidP="00C631CF">
            <w:pPr>
              <w:autoSpaceDE w:val="0"/>
              <w:autoSpaceDN w:val="0"/>
              <w:adjustRightInd w:val="0"/>
              <w:jc w:val="both"/>
              <w:rPr>
                <w:rFonts w:ascii="Arial" w:hAnsi="Arial" w:cs="Arial"/>
                <w:highlight w:val="green"/>
              </w:rPr>
            </w:pPr>
            <w:r>
              <w:rPr>
                <w:rFonts w:ascii="Arial" w:hAnsi="Arial" w:cs="Arial"/>
              </w:rPr>
              <w:t>2</w:t>
            </w:r>
          </w:p>
        </w:tc>
        <w:tc>
          <w:tcPr>
            <w:tcW w:w="958" w:type="dxa"/>
            <w:vAlign w:val="center"/>
          </w:tcPr>
          <w:p w14:paraId="0EAD404F" w14:textId="2FD9034B" w:rsidR="00AF2479" w:rsidRPr="005B2653" w:rsidRDefault="00AF2479" w:rsidP="00C631CF">
            <w:pPr>
              <w:autoSpaceDE w:val="0"/>
              <w:autoSpaceDN w:val="0"/>
              <w:adjustRightInd w:val="0"/>
              <w:jc w:val="both"/>
              <w:rPr>
                <w:rFonts w:ascii="Arial" w:hAnsi="Arial" w:cs="Arial"/>
                <w:highlight w:val="green"/>
              </w:rPr>
            </w:pPr>
            <w:r>
              <w:rPr>
                <w:rFonts w:ascii="Arial" w:hAnsi="Arial" w:cs="Arial"/>
              </w:rPr>
              <w:t>16</w:t>
            </w:r>
          </w:p>
        </w:tc>
        <w:tc>
          <w:tcPr>
            <w:tcW w:w="1431" w:type="dxa"/>
            <w:vAlign w:val="center"/>
          </w:tcPr>
          <w:p w14:paraId="2788D378" w14:textId="33601AC1" w:rsidR="00AF2479" w:rsidRPr="005B2653" w:rsidRDefault="00AF2479" w:rsidP="00C631CF">
            <w:pPr>
              <w:autoSpaceDE w:val="0"/>
              <w:autoSpaceDN w:val="0"/>
              <w:adjustRightInd w:val="0"/>
              <w:jc w:val="both"/>
              <w:rPr>
                <w:rFonts w:ascii="Arial" w:hAnsi="Arial" w:cs="Arial"/>
                <w:highlight w:val="green"/>
              </w:rPr>
            </w:pPr>
            <w:r w:rsidRPr="008C1941">
              <w:rPr>
                <w:rFonts w:ascii="Arial" w:hAnsi="Arial" w:cs="Arial"/>
              </w:rPr>
              <w:t>Seminario</w:t>
            </w:r>
          </w:p>
        </w:tc>
        <w:tc>
          <w:tcPr>
            <w:tcW w:w="1231" w:type="dxa"/>
            <w:vAlign w:val="center"/>
          </w:tcPr>
          <w:p w14:paraId="472561FC" w14:textId="08EF3509" w:rsidR="00AF2479" w:rsidRPr="005B2653" w:rsidRDefault="00AF2479" w:rsidP="00C631CF">
            <w:pPr>
              <w:autoSpaceDE w:val="0"/>
              <w:autoSpaceDN w:val="0"/>
              <w:adjustRightInd w:val="0"/>
              <w:jc w:val="both"/>
              <w:rPr>
                <w:rFonts w:ascii="Arial" w:hAnsi="Arial" w:cs="Arial"/>
                <w:highlight w:val="green"/>
              </w:rPr>
            </w:pPr>
            <w:r w:rsidRPr="008C1941">
              <w:rPr>
                <w:rFonts w:ascii="Arial" w:hAnsi="Arial" w:cs="Arial"/>
              </w:rPr>
              <w:t>Italiano</w:t>
            </w:r>
          </w:p>
        </w:tc>
      </w:tr>
      <w:tr w:rsidR="00AF2479" w:rsidRPr="005B2653" w14:paraId="62BCE6B3" w14:textId="77777777" w:rsidTr="00C631CF">
        <w:trPr>
          <w:jc w:val="center"/>
        </w:trPr>
        <w:tc>
          <w:tcPr>
            <w:tcW w:w="3421" w:type="dxa"/>
            <w:vAlign w:val="center"/>
          </w:tcPr>
          <w:p w14:paraId="6E0835F6" w14:textId="5BD2425B" w:rsidR="00AF2479" w:rsidRPr="005B2653" w:rsidRDefault="00AF2479" w:rsidP="00C631CF">
            <w:pPr>
              <w:autoSpaceDE w:val="0"/>
              <w:autoSpaceDN w:val="0"/>
              <w:adjustRightInd w:val="0"/>
              <w:jc w:val="both"/>
              <w:rPr>
                <w:rFonts w:ascii="Arial" w:hAnsi="Arial" w:cs="Arial"/>
                <w:highlight w:val="green"/>
              </w:rPr>
            </w:pPr>
            <w:r w:rsidRPr="008C1941">
              <w:rPr>
                <w:rFonts w:ascii="Arial" w:hAnsi="Arial" w:cs="Arial"/>
              </w:rPr>
              <w:t>Il restauro architettonico. L’applicazione delle tecniche tradizionali – Architectural Restoration. Application of traditional techniques – Docente Antonio Pugliano</w:t>
            </w:r>
          </w:p>
        </w:tc>
        <w:tc>
          <w:tcPr>
            <w:tcW w:w="2025" w:type="dxa"/>
            <w:vAlign w:val="center"/>
          </w:tcPr>
          <w:p w14:paraId="4C0B0AB7" w14:textId="2C487DB8" w:rsidR="00AF2479" w:rsidRPr="005B2653" w:rsidRDefault="00AF2479" w:rsidP="00C631CF">
            <w:pPr>
              <w:autoSpaceDE w:val="0"/>
              <w:autoSpaceDN w:val="0"/>
              <w:adjustRightInd w:val="0"/>
              <w:jc w:val="both"/>
              <w:rPr>
                <w:rFonts w:ascii="Arial" w:hAnsi="Arial" w:cs="Arial"/>
                <w:highlight w:val="green"/>
              </w:rPr>
            </w:pPr>
            <w:r w:rsidRPr="008C1941">
              <w:rPr>
                <w:rFonts w:ascii="Arial" w:hAnsi="Arial" w:cs="Arial"/>
              </w:rPr>
              <w:t>ICAR/19</w:t>
            </w:r>
          </w:p>
        </w:tc>
        <w:tc>
          <w:tcPr>
            <w:tcW w:w="968" w:type="dxa"/>
            <w:vAlign w:val="center"/>
          </w:tcPr>
          <w:p w14:paraId="5EA6DB21" w14:textId="06B842CC" w:rsidR="00AF2479" w:rsidRPr="005B2653" w:rsidRDefault="00BE0E8F" w:rsidP="00B64698">
            <w:pPr>
              <w:autoSpaceDE w:val="0"/>
              <w:autoSpaceDN w:val="0"/>
              <w:adjustRightInd w:val="0"/>
              <w:jc w:val="both"/>
              <w:rPr>
                <w:rFonts w:ascii="Arial" w:hAnsi="Arial" w:cs="Arial"/>
                <w:highlight w:val="green"/>
              </w:rPr>
            </w:pPr>
            <w:r>
              <w:rPr>
                <w:rFonts w:ascii="Arial" w:hAnsi="Arial" w:cs="Arial"/>
              </w:rPr>
              <w:t>2</w:t>
            </w:r>
          </w:p>
        </w:tc>
        <w:tc>
          <w:tcPr>
            <w:tcW w:w="958" w:type="dxa"/>
            <w:vAlign w:val="center"/>
          </w:tcPr>
          <w:p w14:paraId="42317A39" w14:textId="15E76D0E" w:rsidR="00AF2479" w:rsidRPr="005B2653" w:rsidRDefault="00BE0E8F" w:rsidP="00C631CF">
            <w:pPr>
              <w:autoSpaceDE w:val="0"/>
              <w:autoSpaceDN w:val="0"/>
              <w:adjustRightInd w:val="0"/>
              <w:jc w:val="both"/>
              <w:rPr>
                <w:rFonts w:ascii="Arial" w:hAnsi="Arial" w:cs="Arial"/>
                <w:highlight w:val="green"/>
              </w:rPr>
            </w:pPr>
            <w:r>
              <w:rPr>
                <w:rFonts w:ascii="Arial" w:hAnsi="Arial" w:cs="Arial"/>
              </w:rPr>
              <w:t>16</w:t>
            </w:r>
          </w:p>
        </w:tc>
        <w:tc>
          <w:tcPr>
            <w:tcW w:w="1431" w:type="dxa"/>
            <w:vAlign w:val="center"/>
          </w:tcPr>
          <w:p w14:paraId="7F2AB27F" w14:textId="442DC08B" w:rsidR="00AF2479" w:rsidRPr="005B2653" w:rsidRDefault="00AF2479" w:rsidP="00C631CF">
            <w:pPr>
              <w:autoSpaceDE w:val="0"/>
              <w:autoSpaceDN w:val="0"/>
              <w:adjustRightInd w:val="0"/>
              <w:jc w:val="both"/>
              <w:rPr>
                <w:rFonts w:ascii="Arial" w:hAnsi="Arial" w:cs="Arial"/>
                <w:highlight w:val="green"/>
              </w:rPr>
            </w:pPr>
            <w:r w:rsidRPr="008C1941">
              <w:rPr>
                <w:rFonts w:ascii="Arial" w:hAnsi="Arial" w:cs="Arial"/>
              </w:rPr>
              <w:t>Seminario</w:t>
            </w:r>
          </w:p>
        </w:tc>
        <w:tc>
          <w:tcPr>
            <w:tcW w:w="1231" w:type="dxa"/>
            <w:vAlign w:val="center"/>
          </w:tcPr>
          <w:p w14:paraId="240EB184" w14:textId="2A40790D" w:rsidR="00AF2479" w:rsidRPr="005B2653" w:rsidRDefault="00AF2479" w:rsidP="00C631CF">
            <w:pPr>
              <w:autoSpaceDE w:val="0"/>
              <w:autoSpaceDN w:val="0"/>
              <w:adjustRightInd w:val="0"/>
              <w:jc w:val="both"/>
              <w:rPr>
                <w:rFonts w:ascii="Arial" w:hAnsi="Arial" w:cs="Arial"/>
                <w:highlight w:val="green"/>
              </w:rPr>
            </w:pPr>
            <w:r w:rsidRPr="008C1941">
              <w:rPr>
                <w:rFonts w:ascii="Arial" w:hAnsi="Arial" w:cs="Arial"/>
              </w:rPr>
              <w:t>Italiano</w:t>
            </w:r>
          </w:p>
        </w:tc>
      </w:tr>
      <w:tr w:rsidR="00AF2479" w:rsidRPr="005B2653" w14:paraId="35C75976" w14:textId="77777777" w:rsidTr="00C631CF">
        <w:trPr>
          <w:jc w:val="center"/>
        </w:trPr>
        <w:tc>
          <w:tcPr>
            <w:tcW w:w="3421" w:type="dxa"/>
            <w:vAlign w:val="center"/>
          </w:tcPr>
          <w:p w14:paraId="4033235E" w14:textId="72A54834" w:rsidR="00AF2479" w:rsidRPr="005B2653" w:rsidRDefault="00AF2479" w:rsidP="00C631CF">
            <w:pPr>
              <w:autoSpaceDE w:val="0"/>
              <w:autoSpaceDN w:val="0"/>
              <w:adjustRightInd w:val="0"/>
              <w:jc w:val="both"/>
              <w:rPr>
                <w:rFonts w:ascii="Arial" w:hAnsi="Arial" w:cs="Arial"/>
                <w:highlight w:val="green"/>
              </w:rPr>
            </w:pPr>
            <w:r w:rsidRPr="008C1941">
              <w:rPr>
                <w:rFonts w:ascii="Arial" w:hAnsi="Arial" w:cs="Arial"/>
              </w:rPr>
              <w:t>Il restauro del legno – Wood Res</w:t>
            </w:r>
            <w:r>
              <w:rPr>
                <w:rFonts w:ascii="Arial" w:hAnsi="Arial" w:cs="Arial"/>
              </w:rPr>
              <w:t xml:space="preserve">toration – Docente </w:t>
            </w:r>
            <w:r w:rsidR="00C631CF">
              <w:rPr>
                <w:rFonts w:ascii="Arial" w:hAnsi="Arial" w:cs="Arial"/>
              </w:rPr>
              <w:t>Felice Ragazzo</w:t>
            </w:r>
          </w:p>
        </w:tc>
        <w:tc>
          <w:tcPr>
            <w:tcW w:w="2025" w:type="dxa"/>
            <w:vAlign w:val="center"/>
          </w:tcPr>
          <w:p w14:paraId="04E0A066" w14:textId="2F179EFA" w:rsidR="00AF2479" w:rsidRPr="005B2653" w:rsidRDefault="00AF2479" w:rsidP="00C631CF">
            <w:pPr>
              <w:autoSpaceDE w:val="0"/>
              <w:autoSpaceDN w:val="0"/>
              <w:adjustRightInd w:val="0"/>
              <w:jc w:val="both"/>
              <w:rPr>
                <w:rFonts w:ascii="Arial" w:hAnsi="Arial" w:cs="Arial"/>
                <w:highlight w:val="green"/>
              </w:rPr>
            </w:pPr>
            <w:r w:rsidRPr="008C1941">
              <w:rPr>
                <w:rFonts w:ascii="Arial" w:hAnsi="Arial" w:cs="Arial"/>
              </w:rPr>
              <w:t>ICAR/19</w:t>
            </w:r>
          </w:p>
        </w:tc>
        <w:tc>
          <w:tcPr>
            <w:tcW w:w="968" w:type="dxa"/>
            <w:vAlign w:val="center"/>
          </w:tcPr>
          <w:p w14:paraId="387614F7" w14:textId="7B9DE33F" w:rsidR="00AF2479" w:rsidRPr="005B2653" w:rsidRDefault="00BE0E8F" w:rsidP="00B64698">
            <w:pPr>
              <w:autoSpaceDE w:val="0"/>
              <w:autoSpaceDN w:val="0"/>
              <w:adjustRightInd w:val="0"/>
              <w:jc w:val="both"/>
              <w:rPr>
                <w:rFonts w:ascii="Arial" w:hAnsi="Arial" w:cs="Arial"/>
                <w:highlight w:val="green"/>
              </w:rPr>
            </w:pPr>
            <w:r>
              <w:rPr>
                <w:rFonts w:ascii="Arial" w:hAnsi="Arial" w:cs="Arial"/>
              </w:rPr>
              <w:t>2</w:t>
            </w:r>
          </w:p>
        </w:tc>
        <w:tc>
          <w:tcPr>
            <w:tcW w:w="958" w:type="dxa"/>
            <w:vAlign w:val="center"/>
          </w:tcPr>
          <w:p w14:paraId="250F0C24" w14:textId="716054C0" w:rsidR="00AF2479" w:rsidRPr="005B2653" w:rsidRDefault="00BE0E8F" w:rsidP="00C631CF">
            <w:pPr>
              <w:autoSpaceDE w:val="0"/>
              <w:autoSpaceDN w:val="0"/>
              <w:adjustRightInd w:val="0"/>
              <w:jc w:val="both"/>
              <w:rPr>
                <w:rFonts w:ascii="Arial" w:hAnsi="Arial" w:cs="Arial"/>
                <w:highlight w:val="green"/>
              </w:rPr>
            </w:pPr>
            <w:r>
              <w:rPr>
                <w:rFonts w:ascii="Arial" w:hAnsi="Arial" w:cs="Arial"/>
              </w:rPr>
              <w:t>16</w:t>
            </w:r>
          </w:p>
        </w:tc>
        <w:tc>
          <w:tcPr>
            <w:tcW w:w="1431" w:type="dxa"/>
            <w:vAlign w:val="center"/>
          </w:tcPr>
          <w:p w14:paraId="4D5194B3" w14:textId="07BD59B4" w:rsidR="00AF2479" w:rsidRPr="005B2653" w:rsidRDefault="00AF2479" w:rsidP="00C631CF">
            <w:pPr>
              <w:autoSpaceDE w:val="0"/>
              <w:autoSpaceDN w:val="0"/>
              <w:adjustRightInd w:val="0"/>
              <w:jc w:val="both"/>
              <w:rPr>
                <w:rFonts w:ascii="Arial" w:hAnsi="Arial" w:cs="Arial"/>
                <w:highlight w:val="green"/>
              </w:rPr>
            </w:pPr>
            <w:r w:rsidRPr="008C1941">
              <w:rPr>
                <w:rFonts w:ascii="Arial" w:hAnsi="Arial" w:cs="Arial"/>
              </w:rPr>
              <w:t>Seminario</w:t>
            </w:r>
          </w:p>
        </w:tc>
        <w:tc>
          <w:tcPr>
            <w:tcW w:w="1231" w:type="dxa"/>
            <w:vAlign w:val="center"/>
          </w:tcPr>
          <w:p w14:paraId="4DC265C7" w14:textId="0627016C" w:rsidR="00AF2479" w:rsidRPr="005B2653" w:rsidRDefault="00AF2479" w:rsidP="00C631CF">
            <w:pPr>
              <w:autoSpaceDE w:val="0"/>
              <w:autoSpaceDN w:val="0"/>
              <w:adjustRightInd w:val="0"/>
              <w:jc w:val="both"/>
              <w:rPr>
                <w:rFonts w:ascii="Arial" w:hAnsi="Arial" w:cs="Arial"/>
                <w:highlight w:val="green"/>
              </w:rPr>
            </w:pPr>
            <w:r w:rsidRPr="008C1941">
              <w:rPr>
                <w:rFonts w:ascii="Arial" w:hAnsi="Arial" w:cs="Arial"/>
              </w:rPr>
              <w:t>Italiano</w:t>
            </w:r>
          </w:p>
        </w:tc>
      </w:tr>
      <w:tr w:rsidR="00AF2479" w:rsidRPr="005B2653" w14:paraId="6E3192E3" w14:textId="77777777" w:rsidTr="00C631CF">
        <w:trPr>
          <w:jc w:val="center"/>
        </w:trPr>
        <w:tc>
          <w:tcPr>
            <w:tcW w:w="3421" w:type="dxa"/>
            <w:vAlign w:val="center"/>
          </w:tcPr>
          <w:p w14:paraId="0A89F344" w14:textId="216E3419" w:rsidR="00AF2479" w:rsidRPr="005B2653" w:rsidRDefault="00AF2479" w:rsidP="00C631CF">
            <w:pPr>
              <w:autoSpaceDE w:val="0"/>
              <w:autoSpaceDN w:val="0"/>
              <w:adjustRightInd w:val="0"/>
              <w:jc w:val="both"/>
              <w:rPr>
                <w:rFonts w:ascii="Arial" w:hAnsi="Arial" w:cs="Arial"/>
                <w:highlight w:val="green"/>
              </w:rPr>
            </w:pPr>
            <w:r w:rsidRPr="008C1941">
              <w:rPr>
                <w:rFonts w:ascii="Arial" w:hAnsi="Arial" w:cs="Arial"/>
              </w:rPr>
              <w:t>Il progetto di conservazione – Conservation project – Docente Cesare Feiffer</w:t>
            </w:r>
          </w:p>
        </w:tc>
        <w:tc>
          <w:tcPr>
            <w:tcW w:w="2025" w:type="dxa"/>
            <w:vAlign w:val="center"/>
          </w:tcPr>
          <w:p w14:paraId="69463C69" w14:textId="1BD16ED6" w:rsidR="00AF2479" w:rsidRPr="005B2653" w:rsidRDefault="00AF2479" w:rsidP="00C631CF">
            <w:pPr>
              <w:autoSpaceDE w:val="0"/>
              <w:autoSpaceDN w:val="0"/>
              <w:adjustRightInd w:val="0"/>
              <w:jc w:val="both"/>
              <w:rPr>
                <w:rFonts w:ascii="Arial" w:hAnsi="Arial" w:cs="Arial"/>
                <w:highlight w:val="green"/>
              </w:rPr>
            </w:pPr>
            <w:r w:rsidRPr="008C1941">
              <w:rPr>
                <w:rFonts w:ascii="Arial" w:hAnsi="Arial" w:cs="Arial"/>
              </w:rPr>
              <w:t>ICAR/19</w:t>
            </w:r>
          </w:p>
        </w:tc>
        <w:tc>
          <w:tcPr>
            <w:tcW w:w="968" w:type="dxa"/>
            <w:vAlign w:val="center"/>
          </w:tcPr>
          <w:p w14:paraId="468877A3" w14:textId="4C95D3B8" w:rsidR="00AF2479" w:rsidRPr="005B2653" w:rsidRDefault="00AF2479" w:rsidP="00C631CF">
            <w:pPr>
              <w:autoSpaceDE w:val="0"/>
              <w:autoSpaceDN w:val="0"/>
              <w:adjustRightInd w:val="0"/>
              <w:jc w:val="both"/>
              <w:rPr>
                <w:rFonts w:ascii="Arial" w:hAnsi="Arial" w:cs="Arial"/>
                <w:highlight w:val="green"/>
              </w:rPr>
            </w:pPr>
            <w:r>
              <w:rPr>
                <w:rFonts w:ascii="Arial" w:hAnsi="Arial" w:cs="Arial"/>
              </w:rPr>
              <w:t>1</w:t>
            </w:r>
          </w:p>
        </w:tc>
        <w:tc>
          <w:tcPr>
            <w:tcW w:w="958" w:type="dxa"/>
            <w:vAlign w:val="center"/>
          </w:tcPr>
          <w:p w14:paraId="7C628CD7" w14:textId="2AE81ABA" w:rsidR="00AF2479" w:rsidRPr="005B2653" w:rsidRDefault="00AF2479" w:rsidP="00C631CF">
            <w:pPr>
              <w:autoSpaceDE w:val="0"/>
              <w:autoSpaceDN w:val="0"/>
              <w:adjustRightInd w:val="0"/>
              <w:jc w:val="both"/>
              <w:rPr>
                <w:rFonts w:ascii="Arial" w:hAnsi="Arial" w:cs="Arial"/>
                <w:highlight w:val="green"/>
              </w:rPr>
            </w:pPr>
            <w:r w:rsidRPr="008C1941">
              <w:rPr>
                <w:rFonts w:ascii="Arial" w:hAnsi="Arial" w:cs="Arial"/>
              </w:rPr>
              <w:t>8</w:t>
            </w:r>
          </w:p>
        </w:tc>
        <w:tc>
          <w:tcPr>
            <w:tcW w:w="1431" w:type="dxa"/>
            <w:vAlign w:val="center"/>
          </w:tcPr>
          <w:p w14:paraId="6BC21222" w14:textId="25562617" w:rsidR="00AF2479" w:rsidRPr="005B2653" w:rsidRDefault="00AF2479" w:rsidP="00C631CF">
            <w:pPr>
              <w:autoSpaceDE w:val="0"/>
              <w:autoSpaceDN w:val="0"/>
              <w:adjustRightInd w:val="0"/>
              <w:jc w:val="both"/>
              <w:rPr>
                <w:rFonts w:ascii="Arial" w:hAnsi="Arial" w:cs="Arial"/>
                <w:highlight w:val="green"/>
              </w:rPr>
            </w:pPr>
            <w:r w:rsidRPr="008C1941">
              <w:rPr>
                <w:rFonts w:ascii="Arial" w:hAnsi="Arial" w:cs="Arial"/>
              </w:rPr>
              <w:t>Seminario</w:t>
            </w:r>
          </w:p>
        </w:tc>
        <w:tc>
          <w:tcPr>
            <w:tcW w:w="1231" w:type="dxa"/>
            <w:vAlign w:val="center"/>
          </w:tcPr>
          <w:p w14:paraId="0F3E9046" w14:textId="750015FF" w:rsidR="00AF2479" w:rsidRPr="005B2653" w:rsidRDefault="00AF2479" w:rsidP="00C631CF">
            <w:pPr>
              <w:autoSpaceDE w:val="0"/>
              <w:autoSpaceDN w:val="0"/>
              <w:adjustRightInd w:val="0"/>
              <w:jc w:val="both"/>
              <w:rPr>
                <w:rFonts w:ascii="Arial" w:hAnsi="Arial" w:cs="Arial"/>
                <w:highlight w:val="green"/>
              </w:rPr>
            </w:pPr>
            <w:r w:rsidRPr="008C1941">
              <w:rPr>
                <w:rFonts w:ascii="Arial" w:hAnsi="Arial" w:cs="Arial"/>
              </w:rPr>
              <w:t>Italiano</w:t>
            </w:r>
          </w:p>
        </w:tc>
      </w:tr>
      <w:tr w:rsidR="00AF2479" w:rsidRPr="005B2653" w14:paraId="3B6E02B4" w14:textId="77777777" w:rsidTr="00C631CF">
        <w:trPr>
          <w:jc w:val="center"/>
        </w:trPr>
        <w:tc>
          <w:tcPr>
            <w:tcW w:w="3421" w:type="dxa"/>
            <w:vAlign w:val="center"/>
          </w:tcPr>
          <w:p w14:paraId="453AD1C0" w14:textId="1F58C915" w:rsidR="00AF2479" w:rsidRPr="005B2653" w:rsidRDefault="00AF2479" w:rsidP="00C631CF">
            <w:pPr>
              <w:autoSpaceDE w:val="0"/>
              <w:autoSpaceDN w:val="0"/>
              <w:adjustRightInd w:val="0"/>
              <w:jc w:val="both"/>
              <w:rPr>
                <w:rFonts w:ascii="Arial" w:hAnsi="Arial" w:cs="Arial"/>
                <w:highlight w:val="green"/>
              </w:rPr>
            </w:pPr>
            <w:r w:rsidRPr="008C1941">
              <w:rPr>
                <w:rFonts w:ascii="Arial" w:hAnsi="Arial" w:cs="Arial"/>
              </w:rPr>
              <w:t>Diagnostica dei materiali – Diagnostics of materials – Docente Domenico Poggi</w:t>
            </w:r>
          </w:p>
        </w:tc>
        <w:tc>
          <w:tcPr>
            <w:tcW w:w="2025" w:type="dxa"/>
            <w:vAlign w:val="center"/>
          </w:tcPr>
          <w:p w14:paraId="7C8D859E" w14:textId="2C26DE68" w:rsidR="00AF2479" w:rsidRPr="005B2653" w:rsidRDefault="00AF2479" w:rsidP="00C631CF">
            <w:pPr>
              <w:autoSpaceDE w:val="0"/>
              <w:autoSpaceDN w:val="0"/>
              <w:adjustRightInd w:val="0"/>
              <w:jc w:val="both"/>
              <w:rPr>
                <w:rFonts w:ascii="Arial" w:hAnsi="Arial" w:cs="Arial"/>
                <w:highlight w:val="green"/>
              </w:rPr>
            </w:pPr>
            <w:r w:rsidRPr="008C1941">
              <w:rPr>
                <w:rFonts w:ascii="Arial" w:hAnsi="Arial" w:cs="Arial"/>
              </w:rPr>
              <w:t>ICAR/19</w:t>
            </w:r>
          </w:p>
        </w:tc>
        <w:tc>
          <w:tcPr>
            <w:tcW w:w="968" w:type="dxa"/>
            <w:vAlign w:val="center"/>
          </w:tcPr>
          <w:p w14:paraId="5C4BFA8E" w14:textId="6A2F02F6" w:rsidR="00AF2479" w:rsidRPr="005B2653" w:rsidRDefault="00AF2479" w:rsidP="00C631CF">
            <w:pPr>
              <w:autoSpaceDE w:val="0"/>
              <w:autoSpaceDN w:val="0"/>
              <w:adjustRightInd w:val="0"/>
              <w:jc w:val="both"/>
              <w:rPr>
                <w:rFonts w:ascii="Arial" w:hAnsi="Arial" w:cs="Arial"/>
                <w:highlight w:val="green"/>
              </w:rPr>
            </w:pPr>
            <w:r>
              <w:rPr>
                <w:rFonts w:ascii="Arial" w:hAnsi="Arial" w:cs="Arial"/>
              </w:rPr>
              <w:t>1</w:t>
            </w:r>
          </w:p>
        </w:tc>
        <w:tc>
          <w:tcPr>
            <w:tcW w:w="958" w:type="dxa"/>
            <w:vAlign w:val="center"/>
          </w:tcPr>
          <w:p w14:paraId="69D7F2AC" w14:textId="289186A3" w:rsidR="00AF2479" w:rsidRPr="005B2653" w:rsidRDefault="00AF2479" w:rsidP="00C631CF">
            <w:pPr>
              <w:autoSpaceDE w:val="0"/>
              <w:autoSpaceDN w:val="0"/>
              <w:adjustRightInd w:val="0"/>
              <w:jc w:val="both"/>
              <w:rPr>
                <w:rFonts w:ascii="Arial" w:hAnsi="Arial" w:cs="Arial"/>
                <w:highlight w:val="green"/>
              </w:rPr>
            </w:pPr>
            <w:r w:rsidRPr="008C1941">
              <w:rPr>
                <w:rFonts w:ascii="Arial" w:hAnsi="Arial" w:cs="Arial"/>
              </w:rPr>
              <w:t>8</w:t>
            </w:r>
          </w:p>
        </w:tc>
        <w:tc>
          <w:tcPr>
            <w:tcW w:w="1431" w:type="dxa"/>
            <w:vAlign w:val="center"/>
          </w:tcPr>
          <w:p w14:paraId="1C85AF91" w14:textId="71E6EAF0" w:rsidR="00AF2479" w:rsidRPr="005B2653" w:rsidRDefault="00AF2479" w:rsidP="00C631CF">
            <w:pPr>
              <w:autoSpaceDE w:val="0"/>
              <w:autoSpaceDN w:val="0"/>
              <w:adjustRightInd w:val="0"/>
              <w:jc w:val="both"/>
              <w:rPr>
                <w:rFonts w:ascii="Arial" w:hAnsi="Arial" w:cs="Arial"/>
                <w:highlight w:val="green"/>
              </w:rPr>
            </w:pPr>
            <w:r w:rsidRPr="008C1941">
              <w:rPr>
                <w:rFonts w:ascii="Arial" w:hAnsi="Arial" w:cs="Arial"/>
              </w:rPr>
              <w:t>Seminario</w:t>
            </w:r>
          </w:p>
        </w:tc>
        <w:tc>
          <w:tcPr>
            <w:tcW w:w="1231" w:type="dxa"/>
            <w:vAlign w:val="center"/>
          </w:tcPr>
          <w:p w14:paraId="4FAD038C" w14:textId="42CFDD38" w:rsidR="00AF2479" w:rsidRPr="005B2653" w:rsidRDefault="00AF2479" w:rsidP="00C631CF">
            <w:pPr>
              <w:autoSpaceDE w:val="0"/>
              <w:autoSpaceDN w:val="0"/>
              <w:adjustRightInd w:val="0"/>
              <w:jc w:val="both"/>
              <w:rPr>
                <w:rFonts w:ascii="Arial" w:hAnsi="Arial" w:cs="Arial"/>
                <w:highlight w:val="green"/>
              </w:rPr>
            </w:pPr>
            <w:r w:rsidRPr="008C1941">
              <w:rPr>
                <w:rFonts w:ascii="Arial" w:hAnsi="Arial" w:cs="Arial"/>
              </w:rPr>
              <w:t>Italiano</w:t>
            </w:r>
          </w:p>
        </w:tc>
      </w:tr>
      <w:tr w:rsidR="00AF2479" w:rsidRPr="005B2653" w14:paraId="48E39A1F" w14:textId="77777777" w:rsidTr="00C631CF">
        <w:trPr>
          <w:jc w:val="center"/>
        </w:trPr>
        <w:tc>
          <w:tcPr>
            <w:tcW w:w="3421" w:type="dxa"/>
            <w:vAlign w:val="center"/>
          </w:tcPr>
          <w:p w14:paraId="0B0C641B" w14:textId="3B6673B4" w:rsidR="00AF2479" w:rsidRPr="005B2653" w:rsidRDefault="00AF2479" w:rsidP="00C631CF">
            <w:pPr>
              <w:autoSpaceDE w:val="0"/>
              <w:autoSpaceDN w:val="0"/>
              <w:adjustRightInd w:val="0"/>
              <w:jc w:val="both"/>
              <w:rPr>
                <w:rFonts w:ascii="Arial" w:hAnsi="Arial" w:cs="Arial"/>
                <w:highlight w:val="green"/>
              </w:rPr>
            </w:pPr>
            <w:r w:rsidRPr="008C1941">
              <w:rPr>
                <w:rFonts w:ascii="Arial" w:hAnsi="Arial" w:cs="Arial"/>
              </w:rPr>
              <w:t>Il restauro delle superfici architettoniche – Restoration of the architectural surfaces – Docente Antonio Forcellino, Alessandra Risolo</w:t>
            </w:r>
          </w:p>
        </w:tc>
        <w:tc>
          <w:tcPr>
            <w:tcW w:w="2025" w:type="dxa"/>
            <w:vAlign w:val="center"/>
          </w:tcPr>
          <w:p w14:paraId="75690C3D" w14:textId="6471895E" w:rsidR="00AF2479" w:rsidRPr="005B2653" w:rsidRDefault="00AF2479" w:rsidP="00C631CF">
            <w:pPr>
              <w:autoSpaceDE w:val="0"/>
              <w:autoSpaceDN w:val="0"/>
              <w:adjustRightInd w:val="0"/>
              <w:jc w:val="both"/>
              <w:rPr>
                <w:rFonts w:ascii="Arial" w:hAnsi="Arial" w:cs="Arial"/>
                <w:highlight w:val="green"/>
              </w:rPr>
            </w:pPr>
            <w:r w:rsidRPr="008C1941">
              <w:rPr>
                <w:rFonts w:ascii="Arial" w:hAnsi="Arial" w:cs="Arial"/>
              </w:rPr>
              <w:t>ICAR/19</w:t>
            </w:r>
          </w:p>
        </w:tc>
        <w:tc>
          <w:tcPr>
            <w:tcW w:w="968" w:type="dxa"/>
            <w:vAlign w:val="center"/>
          </w:tcPr>
          <w:p w14:paraId="5A077559" w14:textId="4170B7AF" w:rsidR="00AF2479" w:rsidRPr="005B2653" w:rsidRDefault="00BE0E8F" w:rsidP="00C631CF">
            <w:pPr>
              <w:autoSpaceDE w:val="0"/>
              <w:autoSpaceDN w:val="0"/>
              <w:adjustRightInd w:val="0"/>
              <w:jc w:val="both"/>
              <w:rPr>
                <w:rFonts w:ascii="Arial" w:hAnsi="Arial" w:cs="Arial"/>
                <w:highlight w:val="green"/>
              </w:rPr>
            </w:pPr>
            <w:r>
              <w:rPr>
                <w:rFonts w:ascii="Arial" w:hAnsi="Arial" w:cs="Arial"/>
              </w:rPr>
              <w:t>2</w:t>
            </w:r>
          </w:p>
        </w:tc>
        <w:tc>
          <w:tcPr>
            <w:tcW w:w="958" w:type="dxa"/>
            <w:vAlign w:val="center"/>
          </w:tcPr>
          <w:p w14:paraId="6B2DB477" w14:textId="5F0622CC" w:rsidR="00AF2479" w:rsidRPr="005B2653" w:rsidRDefault="00AF2479" w:rsidP="00C631CF">
            <w:pPr>
              <w:autoSpaceDE w:val="0"/>
              <w:autoSpaceDN w:val="0"/>
              <w:adjustRightInd w:val="0"/>
              <w:jc w:val="both"/>
              <w:rPr>
                <w:rFonts w:ascii="Arial" w:hAnsi="Arial" w:cs="Arial"/>
                <w:highlight w:val="green"/>
              </w:rPr>
            </w:pPr>
            <w:r>
              <w:rPr>
                <w:rFonts w:ascii="Arial" w:hAnsi="Arial" w:cs="Arial"/>
              </w:rPr>
              <w:t>16</w:t>
            </w:r>
          </w:p>
        </w:tc>
        <w:tc>
          <w:tcPr>
            <w:tcW w:w="1431" w:type="dxa"/>
            <w:vAlign w:val="center"/>
          </w:tcPr>
          <w:p w14:paraId="537130F7" w14:textId="0971D922" w:rsidR="00AF2479" w:rsidRPr="005B2653" w:rsidRDefault="00AF2479" w:rsidP="00C631CF">
            <w:pPr>
              <w:autoSpaceDE w:val="0"/>
              <w:autoSpaceDN w:val="0"/>
              <w:adjustRightInd w:val="0"/>
              <w:jc w:val="both"/>
              <w:rPr>
                <w:rFonts w:ascii="Arial" w:hAnsi="Arial" w:cs="Arial"/>
                <w:highlight w:val="green"/>
              </w:rPr>
            </w:pPr>
            <w:r w:rsidRPr="008C1941">
              <w:rPr>
                <w:rFonts w:ascii="Arial" w:hAnsi="Arial" w:cs="Arial"/>
              </w:rPr>
              <w:t>Seminario</w:t>
            </w:r>
          </w:p>
        </w:tc>
        <w:tc>
          <w:tcPr>
            <w:tcW w:w="1231" w:type="dxa"/>
            <w:vAlign w:val="center"/>
          </w:tcPr>
          <w:p w14:paraId="387057C3" w14:textId="6FA3ABD7" w:rsidR="00AF2479" w:rsidRPr="005B2653" w:rsidRDefault="00AF2479" w:rsidP="00C631CF">
            <w:pPr>
              <w:autoSpaceDE w:val="0"/>
              <w:autoSpaceDN w:val="0"/>
              <w:adjustRightInd w:val="0"/>
              <w:jc w:val="both"/>
              <w:rPr>
                <w:rFonts w:ascii="Arial" w:hAnsi="Arial" w:cs="Arial"/>
                <w:highlight w:val="green"/>
              </w:rPr>
            </w:pPr>
            <w:r w:rsidRPr="008C1941">
              <w:rPr>
                <w:rFonts w:ascii="Arial" w:hAnsi="Arial" w:cs="Arial"/>
              </w:rPr>
              <w:t>Italiano</w:t>
            </w:r>
          </w:p>
        </w:tc>
      </w:tr>
      <w:tr w:rsidR="00AF2479" w:rsidRPr="005B2653" w14:paraId="5D507993" w14:textId="77777777" w:rsidTr="00C631CF">
        <w:trPr>
          <w:jc w:val="center"/>
        </w:trPr>
        <w:tc>
          <w:tcPr>
            <w:tcW w:w="3421" w:type="dxa"/>
            <w:vAlign w:val="center"/>
          </w:tcPr>
          <w:p w14:paraId="10EF3AA9" w14:textId="750443AC" w:rsidR="00AF2479" w:rsidRPr="005B2653" w:rsidRDefault="00AF2479" w:rsidP="00C631CF">
            <w:pPr>
              <w:autoSpaceDE w:val="0"/>
              <w:autoSpaceDN w:val="0"/>
              <w:adjustRightInd w:val="0"/>
              <w:jc w:val="both"/>
              <w:rPr>
                <w:rFonts w:ascii="Arial" w:hAnsi="Arial" w:cs="Arial"/>
                <w:highlight w:val="green"/>
              </w:rPr>
            </w:pPr>
            <w:r w:rsidRPr="008C1941">
              <w:rPr>
                <w:rFonts w:ascii="Arial" w:hAnsi="Arial" w:cs="Arial"/>
              </w:rPr>
              <w:t>Temi di restauro urbano in ambito europeo ed extraeuropeo – European and extra-European Architectural Restoration – Docente Maria Margarita Segarra</w:t>
            </w:r>
          </w:p>
        </w:tc>
        <w:tc>
          <w:tcPr>
            <w:tcW w:w="2025" w:type="dxa"/>
            <w:vAlign w:val="center"/>
          </w:tcPr>
          <w:p w14:paraId="44AA156C" w14:textId="3FA52554" w:rsidR="00AF2479" w:rsidRPr="005B2653" w:rsidRDefault="00AF2479" w:rsidP="00C631CF">
            <w:pPr>
              <w:autoSpaceDE w:val="0"/>
              <w:autoSpaceDN w:val="0"/>
              <w:adjustRightInd w:val="0"/>
              <w:jc w:val="both"/>
              <w:rPr>
                <w:rFonts w:ascii="Arial" w:hAnsi="Arial" w:cs="Arial"/>
                <w:highlight w:val="green"/>
              </w:rPr>
            </w:pPr>
            <w:r w:rsidRPr="008C1941">
              <w:rPr>
                <w:rFonts w:ascii="Arial" w:hAnsi="Arial" w:cs="Arial"/>
              </w:rPr>
              <w:t>ICAR/19</w:t>
            </w:r>
          </w:p>
        </w:tc>
        <w:tc>
          <w:tcPr>
            <w:tcW w:w="968" w:type="dxa"/>
            <w:vAlign w:val="center"/>
          </w:tcPr>
          <w:p w14:paraId="4C04BAA2" w14:textId="3D95ED7E" w:rsidR="00AF2479" w:rsidRPr="005B2653" w:rsidRDefault="00AF2479" w:rsidP="00C631CF">
            <w:pPr>
              <w:autoSpaceDE w:val="0"/>
              <w:autoSpaceDN w:val="0"/>
              <w:adjustRightInd w:val="0"/>
              <w:jc w:val="both"/>
              <w:rPr>
                <w:rFonts w:ascii="Arial" w:hAnsi="Arial" w:cs="Arial"/>
                <w:highlight w:val="green"/>
              </w:rPr>
            </w:pPr>
            <w:r>
              <w:rPr>
                <w:rFonts w:ascii="Arial" w:hAnsi="Arial" w:cs="Arial"/>
              </w:rPr>
              <w:t>1</w:t>
            </w:r>
          </w:p>
        </w:tc>
        <w:tc>
          <w:tcPr>
            <w:tcW w:w="958" w:type="dxa"/>
            <w:vAlign w:val="center"/>
          </w:tcPr>
          <w:p w14:paraId="6C78AFFE" w14:textId="3BC4DCC8" w:rsidR="00AF2479" w:rsidRPr="005B2653" w:rsidRDefault="00AF2479" w:rsidP="00C631CF">
            <w:pPr>
              <w:autoSpaceDE w:val="0"/>
              <w:autoSpaceDN w:val="0"/>
              <w:adjustRightInd w:val="0"/>
              <w:jc w:val="both"/>
              <w:rPr>
                <w:rFonts w:ascii="Arial" w:hAnsi="Arial" w:cs="Arial"/>
                <w:highlight w:val="green"/>
              </w:rPr>
            </w:pPr>
            <w:r w:rsidRPr="008C1941">
              <w:rPr>
                <w:rFonts w:ascii="Arial" w:hAnsi="Arial" w:cs="Arial"/>
              </w:rPr>
              <w:t>8</w:t>
            </w:r>
          </w:p>
        </w:tc>
        <w:tc>
          <w:tcPr>
            <w:tcW w:w="1431" w:type="dxa"/>
            <w:vAlign w:val="center"/>
          </w:tcPr>
          <w:p w14:paraId="6D0486A0" w14:textId="0A56AE9D" w:rsidR="00AF2479" w:rsidRPr="005B2653" w:rsidRDefault="00AF2479" w:rsidP="00C631CF">
            <w:pPr>
              <w:autoSpaceDE w:val="0"/>
              <w:autoSpaceDN w:val="0"/>
              <w:adjustRightInd w:val="0"/>
              <w:jc w:val="both"/>
              <w:rPr>
                <w:rFonts w:ascii="Arial" w:hAnsi="Arial" w:cs="Arial"/>
                <w:highlight w:val="green"/>
              </w:rPr>
            </w:pPr>
            <w:r w:rsidRPr="008C1941">
              <w:rPr>
                <w:rFonts w:ascii="Arial" w:hAnsi="Arial" w:cs="Arial"/>
              </w:rPr>
              <w:t>Seminario</w:t>
            </w:r>
          </w:p>
        </w:tc>
        <w:tc>
          <w:tcPr>
            <w:tcW w:w="1231" w:type="dxa"/>
            <w:vAlign w:val="center"/>
          </w:tcPr>
          <w:p w14:paraId="61ADA2EE" w14:textId="3A757B3A" w:rsidR="00AF2479" w:rsidRPr="005B2653" w:rsidRDefault="00AF2479" w:rsidP="00C631CF">
            <w:pPr>
              <w:autoSpaceDE w:val="0"/>
              <w:autoSpaceDN w:val="0"/>
              <w:adjustRightInd w:val="0"/>
              <w:jc w:val="both"/>
              <w:rPr>
                <w:rFonts w:ascii="Arial" w:hAnsi="Arial" w:cs="Arial"/>
                <w:highlight w:val="green"/>
              </w:rPr>
            </w:pPr>
            <w:r w:rsidRPr="008C1941">
              <w:rPr>
                <w:rFonts w:ascii="Arial" w:hAnsi="Arial" w:cs="Arial"/>
              </w:rPr>
              <w:t>Italiano</w:t>
            </w:r>
          </w:p>
        </w:tc>
      </w:tr>
      <w:tr w:rsidR="00AF2479" w:rsidRPr="005B2653" w14:paraId="79722EF8" w14:textId="77777777" w:rsidTr="00C631CF">
        <w:trPr>
          <w:jc w:val="center"/>
        </w:trPr>
        <w:tc>
          <w:tcPr>
            <w:tcW w:w="3421" w:type="dxa"/>
            <w:vAlign w:val="center"/>
          </w:tcPr>
          <w:p w14:paraId="4E6D45BC" w14:textId="480530C5" w:rsidR="00AF2479" w:rsidRPr="005B2653" w:rsidRDefault="00AF2479" w:rsidP="00C631CF">
            <w:pPr>
              <w:autoSpaceDE w:val="0"/>
              <w:autoSpaceDN w:val="0"/>
              <w:adjustRightInd w:val="0"/>
              <w:jc w:val="both"/>
              <w:rPr>
                <w:rFonts w:ascii="Arial" w:hAnsi="Arial" w:cs="Arial"/>
                <w:highlight w:val="green"/>
              </w:rPr>
            </w:pPr>
            <w:r w:rsidRPr="008C1941">
              <w:rPr>
                <w:rFonts w:ascii="Arial" w:hAnsi="Arial" w:cs="Arial"/>
              </w:rPr>
              <w:t>Il restauro dei monumenti in Europa e nel mondo – Restoration in Europe and all over the world – Docenti stranieri invitati</w:t>
            </w:r>
          </w:p>
        </w:tc>
        <w:tc>
          <w:tcPr>
            <w:tcW w:w="2025" w:type="dxa"/>
            <w:vAlign w:val="center"/>
          </w:tcPr>
          <w:p w14:paraId="51190C45" w14:textId="0A2CC119" w:rsidR="00AF2479" w:rsidRPr="005B2653" w:rsidRDefault="00AF2479" w:rsidP="00C631CF">
            <w:pPr>
              <w:autoSpaceDE w:val="0"/>
              <w:autoSpaceDN w:val="0"/>
              <w:adjustRightInd w:val="0"/>
              <w:jc w:val="both"/>
              <w:rPr>
                <w:rFonts w:ascii="Arial" w:hAnsi="Arial" w:cs="Arial"/>
                <w:highlight w:val="green"/>
              </w:rPr>
            </w:pPr>
            <w:r w:rsidRPr="008C1941">
              <w:rPr>
                <w:rFonts w:ascii="Arial" w:hAnsi="Arial" w:cs="Arial"/>
              </w:rPr>
              <w:t>ICAR/19</w:t>
            </w:r>
          </w:p>
        </w:tc>
        <w:tc>
          <w:tcPr>
            <w:tcW w:w="968" w:type="dxa"/>
            <w:vAlign w:val="center"/>
          </w:tcPr>
          <w:p w14:paraId="48F89E24" w14:textId="64936302" w:rsidR="00AF2479" w:rsidRPr="005B2653" w:rsidRDefault="00BE0E8F" w:rsidP="00C631CF">
            <w:pPr>
              <w:autoSpaceDE w:val="0"/>
              <w:autoSpaceDN w:val="0"/>
              <w:adjustRightInd w:val="0"/>
              <w:jc w:val="both"/>
              <w:rPr>
                <w:rFonts w:ascii="Arial" w:hAnsi="Arial" w:cs="Arial"/>
                <w:highlight w:val="green"/>
              </w:rPr>
            </w:pPr>
            <w:r>
              <w:rPr>
                <w:rFonts w:ascii="Arial" w:hAnsi="Arial" w:cs="Arial"/>
              </w:rPr>
              <w:t>2</w:t>
            </w:r>
          </w:p>
        </w:tc>
        <w:tc>
          <w:tcPr>
            <w:tcW w:w="958" w:type="dxa"/>
            <w:vAlign w:val="center"/>
          </w:tcPr>
          <w:p w14:paraId="04D79436" w14:textId="68322C69" w:rsidR="00AF2479" w:rsidRPr="005B2653" w:rsidRDefault="00AF2479" w:rsidP="00C631CF">
            <w:pPr>
              <w:autoSpaceDE w:val="0"/>
              <w:autoSpaceDN w:val="0"/>
              <w:adjustRightInd w:val="0"/>
              <w:jc w:val="both"/>
              <w:rPr>
                <w:rFonts w:ascii="Arial" w:hAnsi="Arial" w:cs="Arial"/>
                <w:highlight w:val="green"/>
              </w:rPr>
            </w:pPr>
            <w:r>
              <w:rPr>
                <w:rFonts w:ascii="Arial" w:hAnsi="Arial" w:cs="Arial"/>
              </w:rPr>
              <w:t>16</w:t>
            </w:r>
          </w:p>
        </w:tc>
        <w:tc>
          <w:tcPr>
            <w:tcW w:w="1431" w:type="dxa"/>
            <w:vAlign w:val="center"/>
          </w:tcPr>
          <w:p w14:paraId="5D5D99E2" w14:textId="67DEB20D" w:rsidR="00AF2479" w:rsidRPr="005B2653" w:rsidRDefault="00AF2479" w:rsidP="00C631CF">
            <w:pPr>
              <w:autoSpaceDE w:val="0"/>
              <w:autoSpaceDN w:val="0"/>
              <w:adjustRightInd w:val="0"/>
              <w:jc w:val="both"/>
              <w:rPr>
                <w:rFonts w:ascii="Arial" w:hAnsi="Arial" w:cs="Arial"/>
                <w:highlight w:val="green"/>
              </w:rPr>
            </w:pPr>
            <w:r w:rsidRPr="008C1941">
              <w:rPr>
                <w:rFonts w:ascii="Arial" w:hAnsi="Arial" w:cs="Arial"/>
              </w:rPr>
              <w:t>Seminario</w:t>
            </w:r>
          </w:p>
        </w:tc>
        <w:tc>
          <w:tcPr>
            <w:tcW w:w="1231" w:type="dxa"/>
            <w:vAlign w:val="center"/>
          </w:tcPr>
          <w:p w14:paraId="65618ADE" w14:textId="77777777" w:rsidR="00AF2479" w:rsidRPr="008C1941" w:rsidRDefault="00AF2479" w:rsidP="00C631CF">
            <w:pPr>
              <w:jc w:val="both"/>
              <w:rPr>
                <w:rFonts w:ascii="Arial" w:hAnsi="Arial" w:cs="Arial"/>
              </w:rPr>
            </w:pPr>
            <w:r w:rsidRPr="008C1941">
              <w:rPr>
                <w:rFonts w:ascii="Arial" w:hAnsi="Arial" w:cs="Arial"/>
              </w:rPr>
              <w:t>Italiano</w:t>
            </w:r>
          </w:p>
          <w:p w14:paraId="6A1940EF" w14:textId="77777777" w:rsidR="00AF2479" w:rsidRPr="008C1941" w:rsidRDefault="00AF2479" w:rsidP="00C631CF">
            <w:pPr>
              <w:jc w:val="both"/>
              <w:rPr>
                <w:rFonts w:ascii="Arial" w:hAnsi="Arial" w:cs="Arial"/>
              </w:rPr>
            </w:pPr>
            <w:r w:rsidRPr="008C1941">
              <w:rPr>
                <w:rFonts w:ascii="Arial" w:hAnsi="Arial" w:cs="Arial"/>
              </w:rPr>
              <w:t>Spagnolo</w:t>
            </w:r>
          </w:p>
          <w:p w14:paraId="65DD0C4E" w14:textId="77777777" w:rsidR="00AF2479" w:rsidRPr="008C1941" w:rsidRDefault="00AF2479" w:rsidP="00C631CF">
            <w:pPr>
              <w:jc w:val="both"/>
              <w:rPr>
                <w:rFonts w:ascii="Arial" w:hAnsi="Arial" w:cs="Arial"/>
              </w:rPr>
            </w:pPr>
            <w:r w:rsidRPr="008C1941">
              <w:rPr>
                <w:rFonts w:ascii="Arial" w:hAnsi="Arial" w:cs="Arial"/>
              </w:rPr>
              <w:t>Inglese</w:t>
            </w:r>
          </w:p>
          <w:p w14:paraId="6AE54AC4" w14:textId="6C2DF35C" w:rsidR="00AF2479" w:rsidRPr="005B2653" w:rsidRDefault="00AF2479" w:rsidP="00C631CF">
            <w:pPr>
              <w:autoSpaceDE w:val="0"/>
              <w:autoSpaceDN w:val="0"/>
              <w:adjustRightInd w:val="0"/>
              <w:jc w:val="both"/>
              <w:rPr>
                <w:rFonts w:ascii="Arial" w:hAnsi="Arial" w:cs="Arial"/>
                <w:highlight w:val="green"/>
              </w:rPr>
            </w:pPr>
            <w:r w:rsidRPr="008C1941">
              <w:rPr>
                <w:rFonts w:ascii="Arial" w:hAnsi="Arial" w:cs="Arial"/>
              </w:rPr>
              <w:t>Francese</w:t>
            </w:r>
          </w:p>
        </w:tc>
      </w:tr>
      <w:tr w:rsidR="00AF2479" w:rsidRPr="005B2653" w14:paraId="6626CDDE" w14:textId="77777777" w:rsidTr="00C631CF">
        <w:trPr>
          <w:jc w:val="center"/>
        </w:trPr>
        <w:tc>
          <w:tcPr>
            <w:tcW w:w="3421" w:type="dxa"/>
            <w:vAlign w:val="center"/>
          </w:tcPr>
          <w:p w14:paraId="36A6A02B" w14:textId="39DE0742" w:rsidR="00AF2479" w:rsidRPr="005B2653" w:rsidRDefault="00AF2479" w:rsidP="00C631CF">
            <w:pPr>
              <w:autoSpaceDE w:val="0"/>
              <w:autoSpaceDN w:val="0"/>
              <w:adjustRightInd w:val="0"/>
              <w:jc w:val="both"/>
              <w:rPr>
                <w:rFonts w:ascii="Arial" w:hAnsi="Arial" w:cs="Arial"/>
                <w:highlight w:val="green"/>
              </w:rPr>
            </w:pPr>
            <w:r w:rsidRPr="008C1941">
              <w:rPr>
                <w:rFonts w:ascii="Arial" w:hAnsi="Arial" w:cs="Arial"/>
              </w:rPr>
              <w:t>Restauro urbano e GIS – Urban Restoration and GIS – Docente Michele Zampilli, Marco Canciani, Mauro Saccone</w:t>
            </w:r>
          </w:p>
        </w:tc>
        <w:tc>
          <w:tcPr>
            <w:tcW w:w="2025" w:type="dxa"/>
            <w:vAlign w:val="center"/>
          </w:tcPr>
          <w:p w14:paraId="315B6637" w14:textId="15C94C1E" w:rsidR="00AF2479" w:rsidRPr="005B2653" w:rsidRDefault="00AF2479" w:rsidP="00C631CF">
            <w:pPr>
              <w:autoSpaceDE w:val="0"/>
              <w:autoSpaceDN w:val="0"/>
              <w:adjustRightInd w:val="0"/>
              <w:jc w:val="both"/>
              <w:rPr>
                <w:rFonts w:ascii="Arial" w:hAnsi="Arial" w:cs="Arial"/>
                <w:highlight w:val="green"/>
              </w:rPr>
            </w:pPr>
            <w:r w:rsidRPr="008C1941">
              <w:rPr>
                <w:rFonts w:ascii="Arial" w:hAnsi="Arial" w:cs="Arial"/>
              </w:rPr>
              <w:t>ICAR/19</w:t>
            </w:r>
          </w:p>
        </w:tc>
        <w:tc>
          <w:tcPr>
            <w:tcW w:w="968" w:type="dxa"/>
            <w:vAlign w:val="center"/>
          </w:tcPr>
          <w:p w14:paraId="1A6D2898" w14:textId="4201BDE5" w:rsidR="00AF2479" w:rsidRPr="005B2653" w:rsidRDefault="00BE0E8F" w:rsidP="00C631CF">
            <w:pPr>
              <w:autoSpaceDE w:val="0"/>
              <w:autoSpaceDN w:val="0"/>
              <w:adjustRightInd w:val="0"/>
              <w:jc w:val="both"/>
              <w:rPr>
                <w:rFonts w:ascii="Arial" w:hAnsi="Arial" w:cs="Arial"/>
                <w:highlight w:val="green"/>
              </w:rPr>
            </w:pPr>
            <w:r>
              <w:rPr>
                <w:rFonts w:ascii="Arial" w:hAnsi="Arial" w:cs="Arial"/>
              </w:rPr>
              <w:t>5</w:t>
            </w:r>
          </w:p>
        </w:tc>
        <w:tc>
          <w:tcPr>
            <w:tcW w:w="958" w:type="dxa"/>
            <w:vAlign w:val="center"/>
          </w:tcPr>
          <w:p w14:paraId="68BB162C" w14:textId="68AA3929" w:rsidR="00AF2479" w:rsidRPr="005B2653" w:rsidRDefault="00AF2479" w:rsidP="00C631CF">
            <w:pPr>
              <w:autoSpaceDE w:val="0"/>
              <w:autoSpaceDN w:val="0"/>
              <w:adjustRightInd w:val="0"/>
              <w:jc w:val="both"/>
              <w:rPr>
                <w:rFonts w:ascii="Arial" w:hAnsi="Arial" w:cs="Arial"/>
                <w:highlight w:val="green"/>
              </w:rPr>
            </w:pPr>
            <w:r w:rsidRPr="008C1941">
              <w:rPr>
                <w:rFonts w:ascii="Arial" w:hAnsi="Arial" w:cs="Arial"/>
              </w:rPr>
              <w:t>40</w:t>
            </w:r>
          </w:p>
        </w:tc>
        <w:tc>
          <w:tcPr>
            <w:tcW w:w="1431" w:type="dxa"/>
            <w:vAlign w:val="center"/>
          </w:tcPr>
          <w:p w14:paraId="6C4E96B5" w14:textId="655FB89A" w:rsidR="00AF2479" w:rsidRPr="005B2653" w:rsidRDefault="00AF2479" w:rsidP="00C631CF">
            <w:pPr>
              <w:autoSpaceDE w:val="0"/>
              <w:autoSpaceDN w:val="0"/>
              <w:adjustRightInd w:val="0"/>
              <w:jc w:val="both"/>
              <w:rPr>
                <w:rFonts w:ascii="Arial" w:hAnsi="Arial" w:cs="Arial"/>
                <w:highlight w:val="green"/>
              </w:rPr>
            </w:pPr>
            <w:r w:rsidRPr="008C1941">
              <w:rPr>
                <w:rFonts w:ascii="Arial" w:hAnsi="Arial" w:cs="Arial"/>
              </w:rPr>
              <w:t>Seminario</w:t>
            </w:r>
          </w:p>
        </w:tc>
        <w:tc>
          <w:tcPr>
            <w:tcW w:w="1231" w:type="dxa"/>
            <w:vAlign w:val="center"/>
          </w:tcPr>
          <w:p w14:paraId="1DF8A035" w14:textId="2439DC91" w:rsidR="00AF2479" w:rsidRPr="005B2653" w:rsidRDefault="00AF2479" w:rsidP="00C631CF">
            <w:pPr>
              <w:autoSpaceDE w:val="0"/>
              <w:autoSpaceDN w:val="0"/>
              <w:adjustRightInd w:val="0"/>
              <w:jc w:val="both"/>
              <w:rPr>
                <w:rFonts w:ascii="Arial" w:hAnsi="Arial" w:cs="Arial"/>
                <w:highlight w:val="green"/>
              </w:rPr>
            </w:pPr>
            <w:r w:rsidRPr="008C1941">
              <w:rPr>
                <w:rFonts w:ascii="Arial" w:hAnsi="Arial" w:cs="Arial"/>
              </w:rPr>
              <w:t>Italiano</w:t>
            </w:r>
          </w:p>
        </w:tc>
      </w:tr>
      <w:tr w:rsidR="00AF2479" w:rsidRPr="005B2653" w14:paraId="1925FBD1" w14:textId="77777777" w:rsidTr="00C631CF">
        <w:trPr>
          <w:jc w:val="center"/>
        </w:trPr>
        <w:tc>
          <w:tcPr>
            <w:tcW w:w="3421" w:type="dxa"/>
            <w:vAlign w:val="center"/>
          </w:tcPr>
          <w:p w14:paraId="1C579153" w14:textId="5ACF5A60" w:rsidR="00AF2479" w:rsidRPr="005B2653" w:rsidRDefault="00AF2479" w:rsidP="00C631CF">
            <w:pPr>
              <w:autoSpaceDE w:val="0"/>
              <w:autoSpaceDN w:val="0"/>
              <w:adjustRightInd w:val="0"/>
              <w:jc w:val="both"/>
              <w:rPr>
                <w:rFonts w:ascii="Arial" w:hAnsi="Arial" w:cs="Arial"/>
                <w:highlight w:val="green"/>
              </w:rPr>
            </w:pPr>
            <w:r w:rsidRPr="008C1941">
              <w:rPr>
                <w:rFonts w:ascii="Arial" w:hAnsi="Arial" w:cs="Arial"/>
              </w:rPr>
              <w:t>Recupero urbano – Urban renewal – Docente Anna Laura Palazzo</w:t>
            </w:r>
          </w:p>
        </w:tc>
        <w:tc>
          <w:tcPr>
            <w:tcW w:w="2025" w:type="dxa"/>
            <w:vAlign w:val="center"/>
          </w:tcPr>
          <w:p w14:paraId="666ED68C" w14:textId="5FCAFB73" w:rsidR="00AF2479" w:rsidRPr="005B2653" w:rsidRDefault="00AF2479" w:rsidP="00C631CF">
            <w:pPr>
              <w:autoSpaceDE w:val="0"/>
              <w:autoSpaceDN w:val="0"/>
              <w:adjustRightInd w:val="0"/>
              <w:jc w:val="both"/>
              <w:rPr>
                <w:rFonts w:ascii="Arial" w:hAnsi="Arial" w:cs="Arial"/>
                <w:highlight w:val="green"/>
              </w:rPr>
            </w:pPr>
            <w:r w:rsidRPr="008C1941">
              <w:rPr>
                <w:rFonts w:ascii="Arial" w:hAnsi="Arial" w:cs="Arial"/>
              </w:rPr>
              <w:t>ICAR/21</w:t>
            </w:r>
          </w:p>
        </w:tc>
        <w:tc>
          <w:tcPr>
            <w:tcW w:w="968" w:type="dxa"/>
            <w:vAlign w:val="center"/>
          </w:tcPr>
          <w:p w14:paraId="452997F2" w14:textId="7BA211D1" w:rsidR="00AF2479" w:rsidRPr="005B2653" w:rsidRDefault="00BE0E8F" w:rsidP="00B64698">
            <w:pPr>
              <w:autoSpaceDE w:val="0"/>
              <w:autoSpaceDN w:val="0"/>
              <w:adjustRightInd w:val="0"/>
              <w:jc w:val="both"/>
              <w:rPr>
                <w:rFonts w:ascii="Arial" w:hAnsi="Arial" w:cs="Arial"/>
                <w:highlight w:val="green"/>
              </w:rPr>
            </w:pPr>
            <w:r>
              <w:rPr>
                <w:rFonts w:ascii="Arial" w:hAnsi="Arial" w:cs="Arial"/>
              </w:rPr>
              <w:t>2</w:t>
            </w:r>
          </w:p>
        </w:tc>
        <w:tc>
          <w:tcPr>
            <w:tcW w:w="958" w:type="dxa"/>
            <w:vAlign w:val="center"/>
          </w:tcPr>
          <w:p w14:paraId="67B6E5A5" w14:textId="1AE083ED" w:rsidR="00AF2479" w:rsidRPr="005B2653" w:rsidRDefault="00AF2479" w:rsidP="00BE0E8F">
            <w:pPr>
              <w:autoSpaceDE w:val="0"/>
              <w:autoSpaceDN w:val="0"/>
              <w:adjustRightInd w:val="0"/>
              <w:jc w:val="both"/>
              <w:rPr>
                <w:rFonts w:ascii="Arial" w:hAnsi="Arial" w:cs="Arial"/>
                <w:highlight w:val="green"/>
              </w:rPr>
            </w:pPr>
            <w:r w:rsidRPr="008C1941">
              <w:rPr>
                <w:rFonts w:ascii="Arial" w:hAnsi="Arial" w:cs="Arial"/>
              </w:rPr>
              <w:t>1</w:t>
            </w:r>
            <w:r w:rsidR="00BE0E8F">
              <w:rPr>
                <w:rFonts w:ascii="Arial" w:hAnsi="Arial" w:cs="Arial"/>
              </w:rPr>
              <w:t>6</w:t>
            </w:r>
          </w:p>
        </w:tc>
        <w:tc>
          <w:tcPr>
            <w:tcW w:w="1431" w:type="dxa"/>
            <w:vAlign w:val="center"/>
          </w:tcPr>
          <w:p w14:paraId="6E94D6C3" w14:textId="45251FA5" w:rsidR="00AF2479" w:rsidRPr="005B2653" w:rsidRDefault="00AF2479" w:rsidP="00C631CF">
            <w:pPr>
              <w:autoSpaceDE w:val="0"/>
              <w:autoSpaceDN w:val="0"/>
              <w:adjustRightInd w:val="0"/>
              <w:jc w:val="both"/>
              <w:rPr>
                <w:rFonts w:ascii="Arial" w:hAnsi="Arial" w:cs="Arial"/>
                <w:highlight w:val="green"/>
              </w:rPr>
            </w:pPr>
            <w:r w:rsidRPr="008C1941">
              <w:rPr>
                <w:rFonts w:ascii="Arial" w:hAnsi="Arial" w:cs="Arial"/>
              </w:rPr>
              <w:t>Seminario</w:t>
            </w:r>
          </w:p>
        </w:tc>
        <w:tc>
          <w:tcPr>
            <w:tcW w:w="1231" w:type="dxa"/>
            <w:vAlign w:val="center"/>
          </w:tcPr>
          <w:p w14:paraId="5EFFDF4A" w14:textId="3C3BD7D4" w:rsidR="00AF2479" w:rsidRPr="005B2653" w:rsidRDefault="00AF2479" w:rsidP="00C631CF">
            <w:pPr>
              <w:autoSpaceDE w:val="0"/>
              <w:autoSpaceDN w:val="0"/>
              <w:adjustRightInd w:val="0"/>
              <w:jc w:val="both"/>
              <w:rPr>
                <w:rFonts w:ascii="Arial" w:hAnsi="Arial" w:cs="Arial"/>
                <w:highlight w:val="green"/>
              </w:rPr>
            </w:pPr>
            <w:r w:rsidRPr="008C1941">
              <w:rPr>
                <w:rFonts w:ascii="Arial" w:hAnsi="Arial" w:cs="Arial"/>
              </w:rPr>
              <w:t>Italiano</w:t>
            </w:r>
          </w:p>
        </w:tc>
      </w:tr>
      <w:tr w:rsidR="00AF2479" w:rsidRPr="005B2653" w14:paraId="7FE7BA59" w14:textId="77777777" w:rsidTr="00C631CF">
        <w:trPr>
          <w:jc w:val="center"/>
        </w:trPr>
        <w:tc>
          <w:tcPr>
            <w:tcW w:w="3421" w:type="dxa"/>
            <w:vAlign w:val="center"/>
          </w:tcPr>
          <w:p w14:paraId="4A3FD497" w14:textId="5ED3C684" w:rsidR="00AF2479" w:rsidRPr="005B2653" w:rsidRDefault="00AF2479" w:rsidP="00C631CF">
            <w:pPr>
              <w:autoSpaceDE w:val="0"/>
              <w:autoSpaceDN w:val="0"/>
              <w:adjustRightInd w:val="0"/>
              <w:jc w:val="both"/>
              <w:rPr>
                <w:rFonts w:ascii="Arial" w:hAnsi="Arial" w:cs="Arial"/>
                <w:highlight w:val="green"/>
              </w:rPr>
            </w:pPr>
            <w:r w:rsidRPr="008C1941">
              <w:rPr>
                <w:rFonts w:ascii="Arial" w:hAnsi="Arial" w:cs="Arial"/>
              </w:rPr>
              <w:t xml:space="preserve">La tutela dei beni architettonici nel Lazio – </w:t>
            </w:r>
            <w:r w:rsidRPr="008C1941">
              <w:rPr>
                <w:rFonts w:ascii="Arial" w:hAnsi="Arial" w:cs="Arial"/>
                <w:iCs/>
              </w:rPr>
              <w:t>Preservation of Architectural Heritage in Lazio – Docenti inviati dal Segretariato regionale del Ministero dei beni e delle attività culturali e del turismo per il Lazio</w:t>
            </w:r>
          </w:p>
        </w:tc>
        <w:tc>
          <w:tcPr>
            <w:tcW w:w="2025" w:type="dxa"/>
            <w:vAlign w:val="center"/>
          </w:tcPr>
          <w:p w14:paraId="0DCB88AA" w14:textId="7D73A25F" w:rsidR="00AF2479" w:rsidRPr="005B2653" w:rsidRDefault="00AF2479" w:rsidP="00C631CF">
            <w:pPr>
              <w:autoSpaceDE w:val="0"/>
              <w:autoSpaceDN w:val="0"/>
              <w:adjustRightInd w:val="0"/>
              <w:jc w:val="both"/>
              <w:rPr>
                <w:rFonts w:ascii="Arial" w:hAnsi="Arial" w:cs="Arial"/>
                <w:highlight w:val="green"/>
              </w:rPr>
            </w:pPr>
            <w:r w:rsidRPr="008C1941">
              <w:rPr>
                <w:rFonts w:ascii="Arial" w:hAnsi="Arial" w:cs="Arial"/>
              </w:rPr>
              <w:t>ICAR/19</w:t>
            </w:r>
          </w:p>
        </w:tc>
        <w:tc>
          <w:tcPr>
            <w:tcW w:w="968" w:type="dxa"/>
            <w:vAlign w:val="center"/>
          </w:tcPr>
          <w:p w14:paraId="54469322" w14:textId="7723BB26" w:rsidR="00AF2479" w:rsidRPr="005B2653" w:rsidRDefault="00BE0E8F" w:rsidP="00B64698">
            <w:pPr>
              <w:autoSpaceDE w:val="0"/>
              <w:autoSpaceDN w:val="0"/>
              <w:adjustRightInd w:val="0"/>
              <w:jc w:val="both"/>
              <w:rPr>
                <w:rFonts w:ascii="Arial" w:hAnsi="Arial" w:cs="Arial"/>
                <w:highlight w:val="green"/>
              </w:rPr>
            </w:pPr>
            <w:r>
              <w:rPr>
                <w:rFonts w:ascii="Arial" w:hAnsi="Arial" w:cs="Arial"/>
              </w:rPr>
              <w:t>2</w:t>
            </w:r>
          </w:p>
        </w:tc>
        <w:tc>
          <w:tcPr>
            <w:tcW w:w="958" w:type="dxa"/>
            <w:vAlign w:val="center"/>
          </w:tcPr>
          <w:p w14:paraId="32877417" w14:textId="3C80E70E" w:rsidR="00AF2479" w:rsidRPr="005B2653" w:rsidRDefault="00AF2479" w:rsidP="00BE0E8F">
            <w:pPr>
              <w:autoSpaceDE w:val="0"/>
              <w:autoSpaceDN w:val="0"/>
              <w:adjustRightInd w:val="0"/>
              <w:jc w:val="both"/>
              <w:rPr>
                <w:rFonts w:ascii="Arial" w:hAnsi="Arial" w:cs="Arial"/>
                <w:highlight w:val="green"/>
              </w:rPr>
            </w:pPr>
            <w:r w:rsidRPr="008C1941">
              <w:rPr>
                <w:rFonts w:ascii="Arial" w:hAnsi="Arial" w:cs="Arial"/>
              </w:rPr>
              <w:t>1</w:t>
            </w:r>
            <w:r w:rsidR="00BE0E8F">
              <w:rPr>
                <w:rFonts w:ascii="Arial" w:hAnsi="Arial" w:cs="Arial"/>
              </w:rPr>
              <w:t>6</w:t>
            </w:r>
          </w:p>
        </w:tc>
        <w:tc>
          <w:tcPr>
            <w:tcW w:w="1431" w:type="dxa"/>
            <w:vAlign w:val="center"/>
          </w:tcPr>
          <w:p w14:paraId="117D700C" w14:textId="4C0A1498" w:rsidR="00AF2479" w:rsidRPr="005B2653" w:rsidRDefault="00AF2479" w:rsidP="00C631CF">
            <w:pPr>
              <w:autoSpaceDE w:val="0"/>
              <w:autoSpaceDN w:val="0"/>
              <w:adjustRightInd w:val="0"/>
              <w:jc w:val="both"/>
              <w:rPr>
                <w:rFonts w:ascii="Arial" w:hAnsi="Arial" w:cs="Arial"/>
                <w:highlight w:val="green"/>
              </w:rPr>
            </w:pPr>
            <w:r w:rsidRPr="008C1941">
              <w:rPr>
                <w:rFonts w:ascii="Arial" w:hAnsi="Arial" w:cs="Arial"/>
              </w:rPr>
              <w:t>Seminario</w:t>
            </w:r>
          </w:p>
        </w:tc>
        <w:tc>
          <w:tcPr>
            <w:tcW w:w="1231" w:type="dxa"/>
            <w:vAlign w:val="center"/>
          </w:tcPr>
          <w:p w14:paraId="14404019" w14:textId="39C4D7B9" w:rsidR="00AF2479" w:rsidRPr="005B2653" w:rsidRDefault="00AF2479" w:rsidP="00C631CF">
            <w:pPr>
              <w:autoSpaceDE w:val="0"/>
              <w:autoSpaceDN w:val="0"/>
              <w:adjustRightInd w:val="0"/>
              <w:jc w:val="both"/>
              <w:rPr>
                <w:rFonts w:ascii="Arial" w:hAnsi="Arial" w:cs="Arial"/>
                <w:highlight w:val="green"/>
              </w:rPr>
            </w:pPr>
            <w:r w:rsidRPr="008C1941">
              <w:rPr>
                <w:rFonts w:ascii="Arial" w:hAnsi="Arial" w:cs="Arial"/>
              </w:rPr>
              <w:t>Italiano</w:t>
            </w:r>
          </w:p>
        </w:tc>
      </w:tr>
      <w:tr w:rsidR="00AF2479" w:rsidRPr="005B2653" w14:paraId="032338B4" w14:textId="77777777" w:rsidTr="00C631CF">
        <w:trPr>
          <w:jc w:val="center"/>
        </w:trPr>
        <w:tc>
          <w:tcPr>
            <w:tcW w:w="3421" w:type="dxa"/>
            <w:vAlign w:val="center"/>
          </w:tcPr>
          <w:p w14:paraId="675BF17A" w14:textId="4F949924" w:rsidR="00AF2479" w:rsidRPr="005B2653" w:rsidRDefault="00AF2479" w:rsidP="00C631CF">
            <w:pPr>
              <w:autoSpaceDE w:val="0"/>
              <w:autoSpaceDN w:val="0"/>
              <w:adjustRightInd w:val="0"/>
              <w:jc w:val="both"/>
              <w:rPr>
                <w:rFonts w:ascii="Arial" w:hAnsi="Arial" w:cs="Arial"/>
                <w:highlight w:val="green"/>
              </w:rPr>
            </w:pPr>
            <w:r w:rsidRPr="008C1941">
              <w:rPr>
                <w:rFonts w:ascii="Arial" w:hAnsi="Arial" w:cs="Arial"/>
              </w:rPr>
              <w:t xml:space="preserve">La catalogazione dei beni architettonici in Italia – </w:t>
            </w:r>
            <w:r w:rsidRPr="008C1941">
              <w:rPr>
                <w:rFonts w:ascii="Arial" w:hAnsi="Arial" w:cs="Arial"/>
                <w:iCs/>
              </w:rPr>
              <w:t xml:space="preserve">Cataloguing of </w:t>
            </w:r>
            <w:r>
              <w:rPr>
                <w:rFonts w:ascii="Arial" w:hAnsi="Arial" w:cs="Arial"/>
                <w:iCs/>
              </w:rPr>
              <w:t>Italian Cultural Heritage</w:t>
            </w:r>
            <w:r w:rsidRPr="008C1941">
              <w:rPr>
                <w:rFonts w:ascii="Arial" w:hAnsi="Arial" w:cs="Arial"/>
                <w:iCs/>
              </w:rPr>
              <w:t xml:space="preserve"> in Italy – Docenti inviati dall’</w:t>
            </w:r>
            <w:r w:rsidRPr="008C1941">
              <w:t xml:space="preserve"> </w:t>
            </w:r>
            <w:r w:rsidRPr="008C1941">
              <w:rPr>
                <w:rFonts w:ascii="Arial" w:hAnsi="Arial" w:cs="Arial"/>
                <w:iCs/>
              </w:rPr>
              <w:t>Istituto centrale per il catalogo e la documentazione</w:t>
            </w:r>
          </w:p>
        </w:tc>
        <w:tc>
          <w:tcPr>
            <w:tcW w:w="2025" w:type="dxa"/>
            <w:vAlign w:val="center"/>
          </w:tcPr>
          <w:p w14:paraId="4D4BC26A" w14:textId="12C3D81E" w:rsidR="00AF2479" w:rsidRPr="005B2653" w:rsidRDefault="00AF2479" w:rsidP="00C631CF">
            <w:pPr>
              <w:autoSpaceDE w:val="0"/>
              <w:autoSpaceDN w:val="0"/>
              <w:adjustRightInd w:val="0"/>
              <w:jc w:val="both"/>
              <w:rPr>
                <w:rFonts w:ascii="Arial" w:hAnsi="Arial" w:cs="Arial"/>
                <w:highlight w:val="green"/>
              </w:rPr>
            </w:pPr>
            <w:r w:rsidRPr="008C1941">
              <w:rPr>
                <w:rFonts w:ascii="Arial" w:hAnsi="Arial" w:cs="Arial"/>
              </w:rPr>
              <w:t>ICAR/19</w:t>
            </w:r>
          </w:p>
        </w:tc>
        <w:tc>
          <w:tcPr>
            <w:tcW w:w="968" w:type="dxa"/>
            <w:vAlign w:val="center"/>
          </w:tcPr>
          <w:p w14:paraId="6E6E4854" w14:textId="2CDA5B4C" w:rsidR="00AF2479" w:rsidRPr="005B2653" w:rsidRDefault="00BE0E8F" w:rsidP="00B64698">
            <w:pPr>
              <w:autoSpaceDE w:val="0"/>
              <w:autoSpaceDN w:val="0"/>
              <w:adjustRightInd w:val="0"/>
              <w:jc w:val="both"/>
              <w:rPr>
                <w:rFonts w:ascii="Arial" w:hAnsi="Arial" w:cs="Arial"/>
                <w:highlight w:val="green"/>
              </w:rPr>
            </w:pPr>
            <w:r>
              <w:rPr>
                <w:rFonts w:ascii="Arial" w:hAnsi="Arial" w:cs="Arial"/>
              </w:rPr>
              <w:t>1</w:t>
            </w:r>
          </w:p>
        </w:tc>
        <w:tc>
          <w:tcPr>
            <w:tcW w:w="958" w:type="dxa"/>
            <w:vAlign w:val="center"/>
          </w:tcPr>
          <w:p w14:paraId="17D9A6F8" w14:textId="2E2D890B" w:rsidR="00AF2479" w:rsidRPr="005B2653" w:rsidRDefault="00BE0E8F" w:rsidP="00C631CF">
            <w:pPr>
              <w:autoSpaceDE w:val="0"/>
              <w:autoSpaceDN w:val="0"/>
              <w:adjustRightInd w:val="0"/>
              <w:jc w:val="both"/>
              <w:rPr>
                <w:rFonts w:ascii="Arial" w:hAnsi="Arial" w:cs="Arial"/>
                <w:highlight w:val="green"/>
              </w:rPr>
            </w:pPr>
            <w:r>
              <w:rPr>
                <w:rFonts w:ascii="Arial" w:hAnsi="Arial" w:cs="Arial"/>
              </w:rPr>
              <w:t>8</w:t>
            </w:r>
          </w:p>
        </w:tc>
        <w:tc>
          <w:tcPr>
            <w:tcW w:w="1431" w:type="dxa"/>
            <w:vAlign w:val="center"/>
          </w:tcPr>
          <w:p w14:paraId="13E733AA" w14:textId="18F2829F" w:rsidR="00AF2479" w:rsidRPr="005B2653" w:rsidRDefault="00AF2479" w:rsidP="00C631CF">
            <w:pPr>
              <w:autoSpaceDE w:val="0"/>
              <w:autoSpaceDN w:val="0"/>
              <w:adjustRightInd w:val="0"/>
              <w:jc w:val="both"/>
              <w:rPr>
                <w:rFonts w:ascii="Arial" w:hAnsi="Arial" w:cs="Arial"/>
                <w:highlight w:val="green"/>
              </w:rPr>
            </w:pPr>
            <w:r w:rsidRPr="008C1941">
              <w:rPr>
                <w:rFonts w:ascii="Arial" w:hAnsi="Arial" w:cs="Arial"/>
              </w:rPr>
              <w:t>Seminario</w:t>
            </w:r>
          </w:p>
        </w:tc>
        <w:tc>
          <w:tcPr>
            <w:tcW w:w="1231" w:type="dxa"/>
            <w:vAlign w:val="center"/>
          </w:tcPr>
          <w:p w14:paraId="27B5C3BF" w14:textId="2A89DB2A" w:rsidR="00AF2479" w:rsidRPr="005B2653" w:rsidRDefault="00AF2479" w:rsidP="00C631CF">
            <w:pPr>
              <w:autoSpaceDE w:val="0"/>
              <w:autoSpaceDN w:val="0"/>
              <w:adjustRightInd w:val="0"/>
              <w:jc w:val="both"/>
              <w:rPr>
                <w:rFonts w:ascii="Arial" w:hAnsi="Arial" w:cs="Arial"/>
                <w:highlight w:val="green"/>
              </w:rPr>
            </w:pPr>
            <w:r w:rsidRPr="008C1941">
              <w:rPr>
                <w:rFonts w:ascii="Arial" w:hAnsi="Arial" w:cs="Arial"/>
              </w:rPr>
              <w:t>Italiano</w:t>
            </w:r>
          </w:p>
        </w:tc>
      </w:tr>
      <w:tr w:rsidR="00AF2479" w:rsidRPr="005B2653" w14:paraId="47C17493" w14:textId="77777777" w:rsidTr="00C631CF">
        <w:trPr>
          <w:jc w:val="center"/>
        </w:trPr>
        <w:tc>
          <w:tcPr>
            <w:tcW w:w="3421" w:type="dxa"/>
            <w:vAlign w:val="center"/>
          </w:tcPr>
          <w:p w14:paraId="0E3BE391" w14:textId="05A9A617" w:rsidR="00AF2479" w:rsidRPr="005B2653" w:rsidRDefault="00AF2479" w:rsidP="00C631CF">
            <w:pPr>
              <w:autoSpaceDE w:val="0"/>
              <w:autoSpaceDN w:val="0"/>
              <w:adjustRightInd w:val="0"/>
              <w:jc w:val="both"/>
              <w:rPr>
                <w:rFonts w:ascii="Arial" w:hAnsi="Arial" w:cs="Arial"/>
                <w:highlight w:val="green"/>
              </w:rPr>
            </w:pPr>
            <w:r w:rsidRPr="008C1941">
              <w:rPr>
                <w:rFonts w:ascii="Arial" w:hAnsi="Arial" w:cs="Arial"/>
              </w:rPr>
              <w:t xml:space="preserve">Il restauro dei beni archeologici </w:t>
            </w:r>
            <w:r>
              <w:rPr>
                <w:rFonts w:ascii="Arial" w:hAnsi="Arial" w:cs="Arial"/>
              </w:rPr>
              <w:t xml:space="preserve">e architettonici </w:t>
            </w:r>
            <w:r w:rsidRPr="008C1941">
              <w:rPr>
                <w:rFonts w:ascii="Arial" w:hAnsi="Arial" w:cs="Arial"/>
              </w:rPr>
              <w:t xml:space="preserve">nel Lazio – Restoration of Archaeological </w:t>
            </w:r>
            <w:r>
              <w:rPr>
                <w:rFonts w:ascii="Arial" w:hAnsi="Arial" w:cs="Arial"/>
              </w:rPr>
              <w:t xml:space="preserve">and Architectural </w:t>
            </w:r>
            <w:r w:rsidRPr="008C1941">
              <w:rPr>
                <w:rFonts w:ascii="Arial" w:hAnsi="Arial" w:cs="Arial"/>
              </w:rPr>
              <w:t>Heritage in Lazio - Docenti inviati dalla Soprintendenza Archeologia, belle arti e paesaggio per l’area metropolitana di Roma, la provincia di Viterbo e l’Etruria meridionale</w:t>
            </w:r>
          </w:p>
        </w:tc>
        <w:tc>
          <w:tcPr>
            <w:tcW w:w="2025" w:type="dxa"/>
            <w:vAlign w:val="center"/>
          </w:tcPr>
          <w:p w14:paraId="2A95FC02" w14:textId="58556CF0" w:rsidR="00AF2479" w:rsidRPr="005B2653" w:rsidRDefault="00AF2479" w:rsidP="00C631CF">
            <w:pPr>
              <w:autoSpaceDE w:val="0"/>
              <w:autoSpaceDN w:val="0"/>
              <w:adjustRightInd w:val="0"/>
              <w:jc w:val="both"/>
              <w:rPr>
                <w:rFonts w:ascii="Arial" w:hAnsi="Arial" w:cs="Arial"/>
                <w:highlight w:val="green"/>
              </w:rPr>
            </w:pPr>
            <w:r w:rsidRPr="008C1941">
              <w:rPr>
                <w:rFonts w:ascii="Arial" w:hAnsi="Arial" w:cs="Arial"/>
              </w:rPr>
              <w:t>ICAR/19</w:t>
            </w:r>
          </w:p>
        </w:tc>
        <w:tc>
          <w:tcPr>
            <w:tcW w:w="968" w:type="dxa"/>
            <w:vAlign w:val="center"/>
          </w:tcPr>
          <w:p w14:paraId="56F19365" w14:textId="7BE3FFED" w:rsidR="00AF2479" w:rsidRPr="005B2653" w:rsidRDefault="00BE0E8F" w:rsidP="00B64698">
            <w:pPr>
              <w:autoSpaceDE w:val="0"/>
              <w:autoSpaceDN w:val="0"/>
              <w:adjustRightInd w:val="0"/>
              <w:jc w:val="both"/>
              <w:rPr>
                <w:rFonts w:ascii="Arial" w:hAnsi="Arial" w:cs="Arial"/>
                <w:highlight w:val="green"/>
              </w:rPr>
            </w:pPr>
            <w:r>
              <w:rPr>
                <w:rFonts w:ascii="Arial" w:hAnsi="Arial" w:cs="Arial"/>
              </w:rPr>
              <w:t>1</w:t>
            </w:r>
          </w:p>
        </w:tc>
        <w:tc>
          <w:tcPr>
            <w:tcW w:w="958" w:type="dxa"/>
            <w:vAlign w:val="center"/>
          </w:tcPr>
          <w:p w14:paraId="0CB06C27" w14:textId="59115DB2" w:rsidR="00AF2479" w:rsidRPr="005B2653" w:rsidRDefault="00BE0E8F" w:rsidP="00C631CF">
            <w:pPr>
              <w:autoSpaceDE w:val="0"/>
              <w:autoSpaceDN w:val="0"/>
              <w:adjustRightInd w:val="0"/>
              <w:jc w:val="both"/>
              <w:rPr>
                <w:rFonts w:ascii="Arial" w:hAnsi="Arial" w:cs="Arial"/>
                <w:highlight w:val="green"/>
              </w:rPr>
            </w:pPr>
            <w:r>
              <w:rPr>
                <w:rFonts w:ascii="Arial" w:hAnsi="Arial" w:cs="Arial"/>
              </w:rPr>
              <w:t>8</w:t>
            </w:r>
          </w:p>
        </w:tc>
        <w:tc>
          <w:tcPr>
            <w:tcW w:w="1431" w:type="dxa"/>
            <w:vAlign w:val="center"/>
          </w:tcPr>
          <w:p w14:paraId="6731BB34" w14:textId="1779141C" w:rsidR="00AF2479" w:rsidRPr="005B2653" w:rsidRDefault="00AF2479" w:rsidP="00C631CF">
            <w:pPr>
              <w:autoSpaceDE w:val="0"/>
              <w:autoSpaceDN w:val="0"/>
              <w:adjustRightInd w:val="0"/>
              <w:jc w:val="both"/>
              <w:rPr>
                <w:rFonts w:ascii="Arial" w:hAnsi="Arial" w:cs="Arial"/>
                <w:highlight w:val="green"/>
              </w:rPr>
            </w:pPr>
            <w:r w:rsidRPr="008C1941">
              <w:rPr>
                <w:rFonts w:ascii="Arial" w:hAnsi="Arial" w:cs="Arial"/>
              </w:rPr>
              <w:t>Seminario</w:t>
            </w:r>
          </w:p>
        </w:tc>
        <w:tc>
          <w:tcPr>
            <w:tcW w:w="1231" w:type="dxa"/>
            <w:vAlign w:val="center"/>
          </w:tcPr>
          <w:p w14:paraId="79E7AC14" w14:textId="1B052CA6" w:rsidR="00AF2479" w:rsidRPr="005B2653" w:rsidRDefault="00AF2479" w:rsidP="00C631CF">
            <w:pPr>
              <w:autoSpaceDE w:val="0"/>
              <w:autoSpaceDN w:val="0"/>
              <w:adjustRightInd w:val="0"/>
              <w:jc w:val="both"/>
              <w:rPr>
                <w:rFonts w:ascii="Arial" w:hAnsi="Arial" w:cs="Arial"/>
                <w:highlight w:val="green"/>
              </w:rPr>
            </w:pPr>
            <w:r w:rsidRPr="008C1941">
              <w:rPr>
                <w:rFonts w:ascii="Arial" w:hAnsi="Arial" w:cs="Arial"/>
              </w:rPr>
              <w:t>Italiano</w:t>
            </w:r>
          </w:p>
        </w:tc>
      </w:tr>
      <w:tr w:rsidR="00AF2479" w:rsidRPr="005B2653" w14:paraId="79899DFE" w14:textId="77777777" w:rsidTr="00C631CF">
        <w:trPr>
          <w:jc w:val="center"/>
        </w:trPr>
        <w:tc>
          <w:tcPr>
            <w:tcW w:w="3421" w:type="dxa"/>
            <w:vAlign w:val="center"/>
          </w:tcPr>
          <w:p w14:paraId="3E092915" w14:textId="308E91CE" w:rsidR="00AF2479" w:rsidRPr="005B2653" w:rsidRDefault="00AF2479" w:rsidP="00C631CF">
            <w:pPr>
              <w:autoSpaceDE w:val="0"/>
              <w:autoSpaceDN w:val="0"/>
              <w:adjustRightInd w:val="0"/>
              <w:jc w:val="both"/>
              <w:rPr>
                <w:rFonts w:ascii="Arial" w:hAnsi="Arial" w:cs="Arial"/>
                <w:highlight w:val="green"/>
              </w:rPr>
            </w:pPr>
            <w:r w:rsidRPr="008C1941">
              <w:rPr>
                <w:rFonts w:ascii="Arial" w:hAnsi="Arial" w:cs="Arial"/>
              </w:rPr>
              <w:t xml:space="preserve">Il restauro dei beni archeologici </w:t>
            </w:r>
            <w:r>
              <w:rPr>
                <w:rFonts w:ascii="Arial" w:hAnsi="Arial" w:cs="Arial"/>
              </w:rPr>
              <w:t xml:space="preserve">e architettonici </w:t>
            </w:r>
            <w:r w:rsidRPr="008C1941">
              <w:rPr>
                <w:rFonts w:ascii="Arial" w:hAnsi="Arial" w:cs="Arial"/>
              </w:rPr>
              <w:t xml:space="preserve">a Roma – Restoration of Archaeological </w:t>
            </w:r>
            <w:r>
              <w:rPr>
                <w:rFonts w:ascii="Arial" w:hAnsi="Arial" w:cs="Arial"/>
              </w:rPr>
              <w:t xml:space="preserve">and Architectural </w:t>
            </w:r>
            <w:r w:rsidRPr="008C1941">
              <w:rPr>
                <w:rFonts w:ascii="Arial" w:hAnsi="Arial" w:cs="Arial"/>
              </w:rPr>
              <w:t>Heritage in Rome – Docenti</w:t>
            </w:r>
            <w:r w:rsidRPr="008C1941">
              <w:t xml:space="preserve"> </w:t>
            </w:r>
            <w:r w:rsidRPr="008C1941">
              <w:rPr>
                <w:rFonts w:ascii="Arial" w:hAnsi="Arial" w:cs="Arial"/>
              </w:rPr>
              <w:t xml:space="preserve">inviati dalla </w:t>
            </w:r>
            <w:r>
              <w:rPr>
                <w:rFonts w:ascii="Arial" w:hAnsi="Arial" w:cs="Arial"/>
              </w:rPr>
              <w:t>Roma Capitale – Sovrintendenza Capitolina</w:t>
            </w:r>
          </w:p>
        </w:tc>
        <w:tc>
          <w:tcPr>
            <w:tcW w:w="2025" w:type="dxa"/>
            <w:vAlign w:val="center"/>
          </w:tcPr>
          <w:p w14:paraId="0079F196" w14:textId="687C59D6" w:rsidR="00AF2479" w:rsidRPr="005B2653" w:rsidRDefault="00AF2479" w:rsidP="00C631CF">
            <w:pPr>
              <w:autoSpaceDE w:val="0"/>
              <w:autoSpaceDN w:val="0"/>
              <w:adjustRightInd w:val="0"/>
              <w:jc w:val="both"/>
              <w:rPr>
                <w:rFonts w:ascii="Arial" w:hAnsi="Arial" w:cs="Arial"/>
                <w:highlight w:val="green"/>
              </w:rPr>
            </w:pPr>
            <w:r w:rsidRPr="008C1941">
              <w:rPr>
                <w:rFonts w:ascii="Arial" w:hAnsi="Arial" w:cs="Arial"/>
              </w:rPr>
              <w:t>ICAR/19</w:t>
            </w:r>
          </w:p>
        </w:tc>
        <w:tc>
          <w:tcPr>
            <w:tcW w:w="968" w:type="dxa"/>
            <w:vAlign w:val="center"/>
          </w:tcPr>
          <w:p w14:paraId="6135AAA2" w14:textId="410B54AB" w:rsidR="00AF2479" w:rsidRPr="005B2653" w:rsidRDefault="00BE0E8F" w:rsidP="00B64698">
            <w:pPr>
              <w:autoSpaceDE w:val="0"/>
              <w:autoSpaceDN w:val="0"/>
              <w:adjustRightInd w:val="0"/>
              <w:jc w:val="both"/>
              <w:rPr>
                <w:rFonts w:ascii="Arial" w:hAnsi="Arial" w:cs="Arial"/>
                <w:highlight w:val="green"/>
              </w:rPr>
            </w:pPr>
            <w:r>
              <w:rPr>
                <w:rFonts w:ascii="Arial" w:hAnsi="Arial" w:cs="Arial"/>
              </w:rPr>
              <w:t>1</w:t>
            </w:r>
          </w:p>
        </w:tc>
        <w:tc>
          <w:tcPr>
            <w:tcW w:w="958" w:type="dxa"/>
            <w:vAlign w:val="center"/>
          </w:tcPr>
          <w:p w14:paraId="62DFE9F5" w14:textId="07F89959" w:rsidR="00AF2479" w:rsidRPr="005B2653" w:rsidRDefault="00BE0E8F" w:rsidP="00C631CF">
            <w:pPr>
              <w:autoSpaceDE w:val="0"/>
              <w:autoSpaceDN w:val="0"/>
              <w:adjustRightInd w:val="0"/>
              <w:jc w:val="both"/>
              <w:rPr>
                <w:rFonts w:ascii="Arial" w:hAnsi="Arial" w:cs="Arial"/>
                <w:highlight w:val="green"/>
              </w:rPr>
            </w:pPr>
            <w:r>
              <w:rPr>
                <w:rFonts w:ascii="Arial" w:hAnsi="Arial" w:cs="Arial"/>
              </w:rPr>
              <w:t>8</w:t>
            </w:r>
          </w:p>
        </w:tc>
        <w:tc>
          <w:tcPr>
            <w:tcW w:w="1431" w:type="dxa"/>
            <w:vAlign w:val="center"/>
          </w:tcPr>
          <w:p w14:paraId="431F50E4" w14:textId="7087DFF0" w:rsidR="00AF2479" w:rsidRPr="005B2653" w:rsidRDefault="00AF2479" w:rsidP="00C631CF">
            <w:pPr>
              <w:autoSpaceDE w:val="0"/>
              <w:autoSpaceDN w:val="0"/>
              <w:adjustRightInd w:val="0"/>
              <w:jc w:val="both"/>
              <w:rPr>
                <w:rFonts w:ascii="Arial" w:hAnsi="Arial" w:cs="Arial"/>
                <w:highlight w:val="green"/>
              </w:rPr>
            </w:pPr>
            <w:r w:rsidRPr="008C1941">
              <w:rPr>
                <w:rFonts w:ascii="Arial" w:hAnsi="Arial" w:cs="Arial"/>
              </w:rPr>
              <w:t>Seminario</w:t>
            </w:r>
          </w:p>
        </w:tc>
        <w:tc>
          <w:tcPr>
            <w:tcW w:w="1231" w:type="dxa"/>
            <w:vAlign w:val="center"/>
          </w:tcPr>
          <w:p w14:paraId="236F2275" w14:textId="27A6FFA3" w:rsidR="00AF2479" w:rsidRPr="005B2653" w:rsidRDefault="00AF2479" w:rsidP="00C631CF">
            <w:pPr>
              <w:autoSpaceDE w:val="0"/>
              <w:autoSpaceDN w:val="0"/>
              <w:adjustRightInd w:val="0"/>
              <w:jc w:val="both"/>
              <w:rPr>
                <w:rFonts w:ascii="Arial" w:hAnsi="Arial" w:cs="Arial"/>
                <w:highlight w:val="green"/>
              </w:rPr>
            </w:pPr>
            <w:r w:rsidRPr="008C1941">
              <w:rPr>
                <w:rFonts w:ascii="Arial" w:hAnsi="Arial" w:cs="Arial"/>
              </w:rPr>
              <w:t>Italiano</w:t>
            </w:r>
          </w:p>
        </w:tc>
      </w:tr>
      <w:tr w:rsidR="00AF2479" w:rsidRPr="005B2653" w14:paraId="5FDBD57F" w14:textId="77777777" w:rsidTr="00C631CF">
        <w:trPr>
          <w:jc w:val="center"/>
        </w:trPr>
        <w:tc>
          <w:tcPr>
            <w:tcW w:w="3421" w:type="dxa"/>
            <w:vAlign w:val="center"/>
          </w:tcPr>
          <w:p w14:paraId="46D5FCA7" w14:textId="4CA9D706" w:rsidR="00AF2479" w:rsidRPr="005B2653" w:rsidRDefault="00AF2479" w:rsidP="00C631CF">
            <w:pPr>
              <w:autoSpaceDE w:val="0"/>
              <w:autoSpaceDN w:val="0"/>
              <w:adjustRightInd w:val="0"/>
              <w:jc w:val="both"/>
              <w:rPr>
                <w:rFonts w:ascii="Arial" w:hAnsi="Arial" w:cs="Arial"/>
                <w:highlight w:val="green"/>
              </w:rPr>
            </w:pPr>
            <w:r w:rsidRPr="008C1941">
              <w:rPr>
                <w:rFonts w:ascii="Arial" w:hAnsi="Arial" w:cs="Arial"/>
              </w:rPr>
              <w:t xml:space="preserve">Il restauro dei beni </w:t>
            </w:r>
            <w:r>
              <w:rPr>
                <w:rFonts w:ascii="Arial" w:hAnsi="Arial" w:cs="Arial"/>
              </w:rPr>
              <w:t xml:space="preserve">archeologici e </w:t>
            </w:r>
            <w:r w:rsidRPr="008C1941">
              <w:rPr>
                <w:rFonts w:ascii="Arial" w:hAnsi="Arial" w:cs="Arial"/>
              </w:rPr>
              <w:t xml:space="preserve">architettonici a Roma – Restoration of </w:t>
            </w:r>
            <w:r w:rsidRPr="00342F41">
              <w:rPr>
                <w:rFonts w:ascii="Arial" w:hAnsi="Arial" w:cs="Arial"/>
              </w:rPr>
              <w:t xml:space="preserve">Archaeological and </w:t>
            </w:r>
            <w:r w:rsidRPr="008C1941">
              <w:rPr>
                <w:rFonts w:ascii="Arial" w:hAnsi="Arial" w:cs="Arial"/>
              </w:rPr>
              <w:t>Architectural Heritage in Rome – Docenti inviati dalla Soprintendenza</w:t>
            </w:r>
            <w:r>
              <w:rPr>
                <w:rFonts w:ascii="Arial" w:hAnsi="Arial" w:cs="Arial"/>
              </w:rPr>
              <w:t xml:space="preserve"> speciale per il Colosseo e l’area archeologica di Roma</w:t>
            </w:r>
            <w:r w:rsidRPr="008C1941">
              <w:rPr>
                <w:rFonts w:ascii="Arial" w:hAnsi="Arial" w:cs="Arial"/>
              </w:rPr>
              <w:t xml:space="preserve"> </w:t>
            </w:r>
          </w:p>
        </w:tc>
        <w:tc>
          <w:tcPr>
            <w:tcW w:w="2025" w:type="dxa"/>
            <w:vAlign w:val="center"/>
          </w:tcPr>
          <w:p w14:paraId="1A4A72CE" w14:textId="2AAACD9C" w:rsidR="00AF2479" w:rsidRPr="005B2653" w:rsidRDefault="00AF2479" w:rsidP="00C631CF">
            <w:pPr>
              <w:autoSpaceDE w:val="0"/>
              <w:autoSpaceDN w:val="0"/>
              <w:adjustRightInd w:val="0"/>
              <w:jc w:val="both"/>
              <w:rPr>
                <w:rFonts w:ascii="Arial" w:hAnsi="Arial" w:cs="Arial"/>
                <w:highlight w:val="green"/>
              </w:rPr>
            </w:pPr>
            <w:r w:rsidRPr="008C1941">
              <w:rPr>
                <w:rFonts w:ascii="Arial" w:hAnsi="Arial" w:cs="Arial"/>
              </w:rPr>
              <w:t>ICAR/19</w:t>
            </w:r>
          </w:p>
        </w:tc>
        <w:tc>
          <w:tcPr>
            <w:tcW w:w="968" w:type="dxa"/>
            <w:vAlign w:val="center"/>
          </w:tcPr>
          <w:p w14:paraId="3522FE09" w14:textId="759E97A2" w:rsidR="00AF2479" w:rsidRPr="005B2653" w:rsidRDefault="00AF2479" w:rsidP="00C631CF">
            <w:pPr>
              <w:autoSpaceDE w:val="0"/>
              <w:autoSpaceDN w:val="0"/>
              <w:adjustRightInd w:val="0"/>
              <w:jc w:val="both"/>
              <w:rPr>
                <w:rFonts w:ascii="Arial" w:hAnsi="Arial" w:cs="Arial"/>
                <w:highlight w:val="green"/>
              </w:rPr>
            </w:pPr>
            <w:r>
              <w:rPr>
                <w:rFonts w:ascii="Arial" w:hAnsi="Arial" w:cs="Arial"/>
              </w:rPr>
              <w:t>1</w:t>
            </w:r>
          </w:p>
        </w:tc>
        <w:tc>
          <w:tcPr>
            <w:tcW w:w="958" w:type="dxa"/>
            <w:vAlign w:val="center"/>
          </w:tcPr>
          <w:p w14:paraId="1A7877C3" w14:textId="602C2A5F" w:rsidR="00AF2479" w:rsidRPr="005B2653" w:rsidRDefault="00AF2479" w:rsidP="00C631CF">
            <w:pPr>
              <w:autoSpaceDE w:val="0"/>
              <w:autoSpaceDN w:val="0"/>
              <w:adjustRightInd w:val="0"/>
              <w:jc w:val="both"/>
              <w:rPr>
                <w:rFonts w:ascii="Arial" w:hAnsi="Arial" w:cs="Arial"/>
                <w:highlight w:val="green"/>
              </w:rPr>
            </w:pPr>
            <w:r>
              <w:rPr>
                <w:rFonts w:ascii="Arial" w:hAnsi="Arial" w:cs="Arial"/>
              </w:rPr>
              <w:t>8</w:t>
            </w:r>
          </w:p>
        </w:tc>
        <w:tc>
          <w:tcPr>
            <w:tcW w:w="1431" w:type="dxa"/>
            <w:vAlign w:val="center"/>
          </w:tcPr>
          <w:p w14:paraId="1A973B2D" w14:textId="1962568E" w:rsidR="00AF2479" w:rsidRPr="005B2653" w:rsidRDefault="00AF2479" w:rsidP="00C631CF">
            <w:pPr>
              <w:autoSpaceDE w:val="0"/>
              <w:autoSpaceDN w:val="0"/>
              <w:adjustRightInd w:val="0"/>
              <w:jc w:val="both"/>
              <w:rPr>
                <w:rFonts w:ascii="Arial" w:hAnsi="Arial" w:cs="Arial"/>
                <w:highlight w:val="green"/>
              </w:rPr>
            </w:pPr>
            <w:r w:rsidRPr="008C1941">
              <w:rPr>
                <w:rFonts w:ascii="Arial" w:hAnsi="Arial" w:cs="Arial"/>
              </w:rPr>
              <w:t>Seminario</w:t>
            </w:r>
          </w:p>
        </w:tc>
        <w:tc>
          <w:tcPr>
            <w:tcW w:w="1231" w:type="dxa"/>
            <w:vAlign w:val="center"/>
          </w:tcPr>
          <w:p w14:paraId="36C5DDD4" w14:textId="6C9F4978" w:rsidR="00AF2479" w:rsidRPr="005B2653" w:rsidRDefault="00AF2479" w:rsidP="00C631CF">
            <w:pPr>
              <w:autoSpaceDE w:val="0"/>
              <w:autoSpaceDN w:val="0"/>
              <w:adjustRightInd w:val="0"/>
              <w:jc w:val="both"/>
              <w:rPr>
                <w:rFonts w:ascii="Arial" w:hAnsi="Arial" w:cs="Arial"/>
                <w:highlight w:val="green"/>
              </w:rPr>
            </w:pPr>
            <w:r w:rsidRPr="008C1941">
              <w:rPr>
                <w:rFonts w:ascii="Arial" w:hAnsi="Arial" w:cs="Arial"/>
              </w:rPr>
              <w:t>Italiano</w:t>
            </w:r>
          </w:p>
        </w:tc>
      </w:tr>
      <w:tr w:rsidR="00AF2479" w:rsidRPr="005B2653" w14:paraId="275E0B44" w14:textId="77777777" w:rsidTr="00C631CF">
        <w:trPr>
          <w:jc w:val="center"/>
        </w:trPr>
        <w:tc>
          <w:tcPr>
            <w:tcW w:w="3421" w:type="dxa"/>
            <w:vAlign w:val="center"/>
          </w:tcPr>
          <w:p w14:paraId="30BB8C81" w14:textId="35D2702A" w:rsidR="00AF2479" w:rsidRPr="005B2653" w:rsidRDefault="00AF2479" w:rsidP="00C631CF">
            <w:pPr>
              <w:autoSpaceDE w:val="0"/>
              <w:autoSpaceDN w:val="0"/>
              <w:adjustRightInd w:val="0"/>
              <w:jc w:val="both"/>
              <w:rPr>
                <w:rFonts w:ascii="Arial" w:hAnsi="Arial" w:cs="Arial"/>
                <w:highlight w:val="green"/>
              </w:rPr>
            </w:pPr>
            <w:r w:rsidRPr="008C1941">
              <w:rPr>
                <w:rFonts w:ascii="Arial" w:hAnsi="Arial" w:cs="Arial"/>
              </w:rPr>
              <w:t xml:space="preserve">Il restauro dei beni </w:t>
            </w:r>
            <w:r>
              <w:rPr>
                <w:rFonts w:ascii="Arial" w:hAnsi="Arial" w:cs="Arial"/>
              </w:rPr>
              <w:t xml:space="preserve">archeologici e </w:t>
            </w:r>
            <w:r w:rsidRPr="008C1941">
              <w:rPr>
                <w:rFonts w:ascii="Arial" w:hAnsi="Arial" w:cs="Arial"/>
              </w:rPr>
              <w:t xml:space="preserve">architettonici a Roma – Restoration of </w:t>
            </w:r>
            <w:r w:rsidRPr="00342F41">
              <w:rPr>
                <w:rFonts w:ascii="Arial" w:hAnsi="Arial" w:cs="Arial"/>
              </w:rPr>
              <w:t xml:space="preserve">Archaeological and </w:t>
            </w:r>
            <w:r w:rsidRPr="008C1941">
              <w:rPr>
                <w:rFonts w:ascii="Arial" w:hAnsi="Arial" w:cs="Arial"/>
              </w:rPr>
              <w:t>Architectural Heritage in Rome -  Docenti inviati dalla Soprintendenza Archeologia, belle arti e paesaggio</w:t>
            </w:r>
            <w:r>
              <w:rPr>
                <w:rFonts w:ascii="Arial" w:hAnsi="Arial" w:cs="Arial"/>
              </w:rPr>
              <w:t xml:space="preserve"> del Comune</w:t>
            </w:r>
            <w:r w:rsidRPr="008C1941">
              <w:rPr>
                <w:rFonts w:ascii="Arial" w:hAnsi="Arial" w:cs="Arial"/>
              </w:rPr>
              <w:t xml:space="preserve"> di Roma</w:t>
            </w:r>
          </w:p>
        </w:tc>
        <w:tc>
          <w:tcPr>
            <w:tcW w:w="2025" w:type="dxa"/>
            <w:vAlign w:val="center"/>
          </w:tcPr>
          <w:p w14:paraId="2609FBCB" w14:textId="6525C091" w:rsidR="00AF2479" w:rsidRPr="005B2653" w:rsidRDefault="00AF2479" w:rsidP="00C631CF">
            <w:pPr>
              <w:autoSpaceDE w:val="0"/>
              <w:autoSpaceDN w:val="0"/>
              <w:adjustRightInd w:val="0"/>
              <w:jc w:val="both"/>
              <w:rPr>
                <w:rFonts w:ascii="Arial" w:hAnsi="Arial" w:cs="Arial"/>
                <w:highlight w:val="green"/>
              </w:rPr>
            </w:pPr>
            <w:r w:rsidRPr="008C1941">
              <w:rPr>
                <w:rFonts w:ascii="Arial" w:hAnsi="Arial" w:cs="Arial"/>
              </w:rPr>
              <w:t>ICAR/19</w:t>
            </w:r>
          </w:p>
        </w:tc>
        <w:tc>
          <w:tcPr>
            <w:tcW w:w="968" w:type="dxa"/>
            <w:vAlign w:val="center"/>
          </w:tcPr>
          <w:p w14:paraId="680D66CC" w14:textId="74595530" w:rsidR="00AF2479" w:rsidRPr="005B2653" w:rsidRDefault="00AF2479" w:rsidP="00C631CF">
            <w:pPr>
              <w:autoSpaceDE w:val="0"/>
              <w:autoSpaceDN w:val="0"/>
              <w:adjustRightInd w:val="0"/>
              <w:jc w:val="both"/>
              <w:rPr>
                <w:rFonts w:ascii="Arial" w:hAnsi="Arial" w:cs="Arial"/>
                <w:highlight w:val="green"/>
              </w:rPr>
            </w:pPr>
            <w:r>
              <w:rPr>
                <w:rFonts w:ascii="Arial" w:hAnsi="Arial" w:cs="Arial"/>
              </w:rPr>
              <w:t>1</w:t>
            </w:r>
          </w:p>
        </w:tc>
        <w:tc>
          <w:tcPr>
            <w:tcW w:w="958" w:type="dxa"/>
            <w:vAlign w:val="center"/>
          </w:tcPr>
          <w:p w14:paraId="652D87F5" w14:textId="2225FC77" w:rsidR="00AF2479" w:rsidRPr="005B2653" w:rsidRDefault="00AF2479" w:rsidP="00C631CF">
            <w:pPr>
              <w:autoSpaceDE w:val="0"/>
              <w:autoSpaceDN w:val="0"/>
              <w:adjustRightInd w:val="0"/>
              <w:jc w:val="both"/>
              <w:rPr>
                <w:rFonts w:ascii="Arial" w:hAnsi="Arial" w:cs="Arial"/>
                <w:highlight w:val="green"/>
              </w:rPr>
            </w:pPr>
            <w:r>
              <w:rPr>
                <w:rFonts w:ascii="Arial" w:hAnsi="Arial" w:cs="Arial"/>
              </w:rPr>
              <w:t>8</w:t>
            </w:r>
          </w:p>
        </w:tc>
        <w:tc>
          <w:tcPr>
            <w:tcW w:w="1431" w:type="dxa"/>
            <w:vAlign w:val="center"/>
          </w:tcPr>
          <w:p w14:paraId="1EC5B8C5" w14:textId="2653159B" w:rsidR="00AF2479" w:rsidRPr="005B2653" w:rsidRDefault="00AF2479" w:rsidP="00C631CF">
            <w:pPr>
              <w:autoSpaceDE w:val="0"/>
              <w:autoSpaceDN w:val="0"/>
              <w:adjustRightInd w:val="0"/>
              <w:jc w:val="both"/>
              <w:rPr>
                <w:rFonts w:ascii="Arial" w:hAnsi="Arial" w:cs="Arial"/>
                <w:highlight w:val="green"/>
              </w:rPr>
            </w:pPr>
            <w:r w:rsidRPr="008C1941">
              <w:rPr>
                <w:rFonts w:ascii="Arial" w:hAnsi="Arial" w:cs="Arial"/>
              </w:rPr>
              <w:t>Seminario</w:t>
            </w:r>
          </w:p>
        </w:tc>
        <w:tc>
          <w:tcPr>
            <w:tcW w:w="1231" w:type="dxa"/>
            <w:vAlign w:val="center"/>
          </w:tcPr>
          <w:p w14:paraId="224E0D39" w14:textId="5C70B3DF" w:rsidR="00AF2479" w:rsidRPr="005B2653" w:rsidRDefault="00AF2479" w:rsidP="00C631CF">
            <w:pPr>
              <w:autoSpaceDE w:val="0"/>
              <w:autoSpaceDN w:val="0"/>
              <w:adjustRightInd w:val="0"/>
              <w:jc w:val="both"/>
              <w:rPr>
                <w:rFonts w:ascii="Arial" w:hAnsi="Arial" w:cs="Arial"/>
                <w:highlight w:val="green"/>
              </w:rPr>
            </w:pPr>
            <w:r w:rsidRPr="008C1941">
              <w:rPr>
                <w:rFonts w:ascii="Arial" w:hAnsi="Arial" w:cs="Arial"/>
              </w:rPr>
              <w:t>Italiano</w:t>
            </w:r>
          </w:p>
        </w:tc>
      </w:tr>
      <w:tr w:rsidR="00AF2479" w:rsidRPr="005B2653" w14:paraId="458BDBE8" w14:textId="77777777" w:rsidTr="00C631CF">
        <w:trPr>
          <w:jc w:val="center"/>
        </w:trPr>
        <w:tc>
          <w:tcPr>
            <w:tcW w:w="3421" w:type="dxa"/>
            <w:vAlign w:val="center"/>
          </w:tcPr>
          <w:p w14:paraId="18FFA077" w14:textId="6AB166AC" w:rsidR="00AF2479" w:rsidRPr="005B2653" w:rsidRDefault="00AF2479" w:rsidP="00C631CF">
            <w:pPr>
              <w:autoSpaceDE w:val="0"/>
              <w:autoSpaceDN w:val="0"/>
              <w:adjustRightInd w:val="0"/>
              <w:jc w:val="both"/>
              <w:rPr>
                <w:rFonts w:ascii="Arial" w:hAnsi="Arial" w:cs="Arial"/>
                <w:highlight w:val="green"/>
              </w:rPr>
            </w:pPr>
            <w:r w:rsidRPr="008C1941">
              <w:rPr>
                <w:rFonts w:ascii="Arial" w:hAnsi="Arial" w:cs="Arial"/>
              </w:rPr>
              <w:t>Il restauro di pittura, scultura, mosaico e ceramica - Paintings, sculptures, mosaics and ceramics Restoration – Docenti inviati dall’</w:t>
            </w:r>
            <w:r w:rsidRPr="008C1941">
              <w:t xml:space="preserve"> </w:t>
            </w:r>
            <w:r w:rsidRPr="008C1941">
              <w:rPr>
                <w:rFonts w:ascii="Arial" w:hAnsi="Arial" w:cs="Arial"/>
              </w:rPr>
              <w:t>Istituto superiore per la conservazione ed il restauro</w:t>
            </w:r>
          </w:p>
        </w:tc>
        <w:tc>
          <w:tcPr>
            <w:tcW w:w="2025" w:type="dxa"/>
            <w:vAlign w:val="center"/>
          </w:tcPr>
          <w:p w14:paraId="21BBB140" w14:textId="32BCCD92" w:rsidR="00AF2479" w:rsidRPr="005B2653" w:rsidRDefault="00AF2479" w:rsidP="00C631CF">
            <w:pPr>
              <w:autoSpaceDE w:val="0"/>
              <w:autoSpaceDN w:val="0"/>
              <w:adjustRightInd w:val="0"/>
              <w:jc w:val="both"/>
              <w:rPr>
                <w:rFonts w:ascii="Arial" w:hAnsi="Arial" w:cs="Arial"/>
                <w:highlight w:val="green"/>
              </w:rPr>
            </w:pPr>
            <w:r w:rsidRPr="008C1941">
              <w:rPr>
                <w:rFonts w:ascii="Arial" w:hAnsi="Arial" w:cs="Arial"/>
              </w:rPr>
              <w:t>ICAR/19</w:t>
            </w:r>
          </w:p>
        </w:tc>
        <w:tc>
          <w:tcPr>
            <w:tcW w:w="968" w:type="dxa"/>
            <w:vAlign w:val="center"/>
          </w:tcPr>
          <w:p w14:paraId="388BAAAF" w14:textId="102721E6" w:rsidR="00AF2479" w:rsidRPr="005B2653" w:rsidRDefault="00AF2479" w:rsidP="00C631CF">
            <w:pPr>
              <w:autoSpaceDE w:val="0"/>
              <w:autoSpaceDN w:val="0"/>
              <w:adjustRightInd w:val="0"/>
              <w:jc w:val="both"/>
              <w:rPr>
                <w:rFonts w:ascii="Arial" w:hAnsi="Arial" w:cs="Arial"/>
                <w:highlight w:val="green"/>
              </w:rPr>
            </w:pPr>
            <w:r>
              <w:rPr>
                <w:rFonts w:ascii="Arial" w:hAnsi="Arial" w:cs="Arial"/>
              </w:rPr>
              <w:t>1</w:t>
            </w:r>
          </w:p>
        </w:tc>
        <w:tc>
          <w:tcPr>
            <w:tcW w:w="958" w:type="dxa"/>
            <w:vAlign w:val="center"/>
          </w:tcPr>
          <w:p w14:paraId="611FCB85" w14:textId="484C2F73" w:rsidR="00AF2479" w:rsidRPr="005B2653" w:rsidRDefault="00AF2479" w:rsidP="00C631CF">
            <w:pPr>
              <w:autoSpaceDE w:val="0"/>
              <w:autoSpaceDN w:val="0"/>
              <w:adjustRightInd w:val="0"/>
              <w:jc w:val="both"/>
              <w:rPr>
                <w:rFonts w:ascii="Arial" w:hAnsi="Arial" w:cs="Arial"/>
                <w:highlight w:val="green"/>
              </w:rPr>
            </w:pPr>
            <w:r w:rsidRPr="008C1941">
              <w:rPr>
                <w:rFonts w:ascii="Arial" w:hAnsi="Arial" w:cs="Arial"/>
              </w:rPr>
              <w:t>8</w:t>
            </w:r>
          </w:p>
        </w:tc>
        <w:tc>
          <w:tcPr>
            <w:tcW w:w="1431" w:type="dxa"/>
            <w:vAlign w:val="center"/>
          </w:tcPr>
          <w:p w14:paraId="1BCFA641" w14:textId="2DC51FC7" w:rsidR="00AF2479" w:rsidRPr="005B2653" w:rsidRDefault="00AF2479" w:rsidP="00C631CF">
            <w:pPr>
              <w:autoSpaceDE w:val="0"/>
              <w:autoSpaceDN w:val="0"/>
              <w:adjustRightInd w:val="0"/>
              <w:jc w:val="both"/>
              <w:rPr>
                <w:rFonts w:ascii="Arial" w:hAnsi="Arial" w:cs="Arial"/>
                <w:highlight w:val="green"/>
              </w:rPr>
            </w:pPr>
            <w:r w:rsidRPr="008C1941">
              <w:rPr>
                <w:rFonts w:ascii="Arial" w:hAnsi="Arial" w:cs="Arial"/>
              </w:rPr>
              <w:t>Seminario</w:t>
            </w:r>
          </w:p>
        </w:tc>
        <w:tc>
          <w:tcPr>
            <w:tcW w:w="1231" w:type="dxa"/>
            <w:vAlign w:val="center"/>
          </w:tcPr>
          <w:p w14:paraId="0829C589" w14:textId="7E60D654" w:rsidR="00AF2479" w:rsidRPr="005B2653" w:rsidRDefault="00AF2479" w:rsidP="00C631CF">
            <w:pPr>
              <w:autoSpaceDE w:val="0"/>
              <w:autoSpaceDN w:val="0"/>
              <w:adjustRightInd w:val="0"/>
              <w:jc w:val="both"/>
              <w:rPr>
                <w:rFonts w:ascii="Arial" w:hAnsi="Arial" w:cs="Arial"/>
                <w:highlight w:val="green"/>
              </w:rPr>
            </w:pPr>
            <w:r w:rsidRPr="008C1941">
              <w:rPr>
                <w:rFonts w:ascii="Arial" w:hAnsi="Arial" w:cs="Arial"/>
              </w:rPr>
              <w:t>Italiano</w:t>
            </w:r>
          </w:p>
        </w:tc>
      </w:tr>
      <w:tr w:rsidR="00AF2479" w:rsidRPr="005B2653" w14:paraId="6BA500A2" w14:textId="77777777" w:rsidTr="00C631CF">
        <w:trPr>
          <w:jc w:val="center"/>
        </w:trPr>
        <w:tc>
          <w:tcPr>
            <w:tcW w:w="3421" w:type="dxa"/>
            <w:vAlign w:val="center"/>
          </w:tcPr>
          <w:p w14:paraId="640B47D4" w14:textId="77777777" w:rsidR="00AF2479" w:rsidRPr="00342F41" w:rsidRDefault="00AF2479" w:rsidP="00C631CF">
            <w:pPr>
              <w:autoSpaceDE w:val="0"/>
              <w:autoSpaceDN w:val="0"/>
              <w:adjustRightInd w:val="0"/>
              <w:jc w:val="both"/>
              <w:rPr>
                <w:rFonts w:ascii="Arial" w:hAnsi="Arial" w:cs="Arial"/>
              </w:rPr>
            </w:pPr>
            <w:r>
              <w:rPr>
                <w:rFonts w:ascii="Arial" w:hAnsi="Arial" w:cs="Arial"/>
              </w:rPr>
              <w:t>Laboratorio di progettazione -</w:t>
            </w:r>
            <w:r>
              <w:t xml:space="preserve"> </w:t>
            </w:r>
            <w:r w:rsidRPr="00342F41">
              <w:rPr>
                <w:rFonts w:ascii="Arial" w:hAnsi="Arial" w:cs="Arial"/>
              </w:rPr>
              <w:t>Design lab</w:t>
            </w:r>
          </w:p>
          <w:p w14:paraId="5077106F" w14:textId="67794D37" w:rsidR="00C631CF" w:rsidRPr="00C631CF" w:rsidRDefault="00AF2479" w:rsidP="00C631CF">
            <w:pPr>
              <w:autoSpaceDE w:val="0"/>
              <w:autoSpaceDN w:val="0"/>
              <w:adjustRightInd w:val="0"/>
              <w:jc w:val="both"/>
              <w:rPr>
                <w:rFonts w:ascii="Arial" w:hAnsi="Arial" w:cs="Arial"/>
              </w:rPr>
            </w:pPr>
            <w:r w:rsidRPr="00342F41">
              <w:rPr>
                <w:rFonts w:ascii="Arial" w:hAnsi="Arial" w:cs="Arial"/>
              </w:rPr>
              <w:t xml:space="preserve">Docenti: </w:t>
            </w:r>
            <w:r w:rsidR="00C631CF">
              <w:rPr>
                <w:rFonts w:ascii="Arial" w:hAnsi="Arial" w:cs="Arial"/>
              </w:rPr>
              <w:t xml:space="preserve">Paola Brunori, Chiara Cortesi, </w:t>
            </w:r>
            <w:r w:rsidRPr="00342F41">
              <w:rPr>
                <w:rFonts w:ascii="Arial" w:hAnsi="Arial" w:cs="Arial"/>
              </w:rPr>
              <w:t>Francesca Geremia,</w:t>
            </w:r>
            <w:r w:rsidR="00C631CF">
              <w:rPr>
                <w:rFonts w:ascii="Arial" w:hAnsi="Arial" w:cs="Arial"/>
              </w:rPr>
              <w:t xml:space="preserve"> Francesco Giovanetti, Marco Grimaldi, </w:t>
            </w:r>
            <w:r w:rsidRPr="00342F41">
              <w:rPr>
                <w:rFonts w:ascii="Arial" w:hAnsi="Arial" w:cs="Arial"/>
              </w:rPr>
              <w:t>Francesca Romana Stabile</w:t>
            </w:r>
            <w:r w:rsidR="00C631CF">
              <w:rPr>
                <w:rFonts w:ascii="Arial" w:hAnsi="Arial" w:cs="Arial"/>
              </w:rPr>
              <w:t xml:space="preserve">, </w:t>
            </w:r>
            <w:r w:rsidR="00C631CF" w:rsidRPr="00342F41">
              <w:rPr>
                <w:rFonts w:ascii="Arial" w:hAnsi="Arial" w:cs="Arial"/>
              </w:rPr>
              <w:t>Michele Zampilli</w:t>
            </w:r>
          </w:p>
        </w:tc>
        <w:tc>
          <w:tcPr>
            <w:tcW w:w="2025" w:type="dxa"/>
            <w:vAlign w:val="center"/>
          </w:tcPr>
          <w:p w14:paraId="02BE4D84" w14:textId="7D0F46AD" w:rsidR="00AF2479" w:rsidRPr="005B2653" w:rsidRDefault="00AF2479" w:rsidP="00C631CF">
            <w:pPr>
              <w:autoSpaceDE w:val="0"/>
              <w:autoSpaceDN w:val="0"/>
              <w:adjustRightInd w:val="0"/>
              <w:jc w:val="both"/>
              <w:rPr>
                <w:rFonts w:ascii="Arial" w:hAnsi="Arial" w:cs="Arial"/>
                <w:highlight w:val="green"/>
              </w:rPr>
            </w:pPr>
            <w:r>
              <w:rPr>
                <w:rFonts w:ascii="Helvetica" w:hAnsi="Helvetica" w:cs="Helvetica"/>
              </w:rPr>
              <w:t xml:space="preserve">ICAR/19   </w:t>
            </w:r>
          </w:p>
        </w:tc>
        <w:tc>
          <w:tcPr>
            <w:tcW w:w="968" w:type="dxa"/>
            <w:vAlign w:val="center"/>
          </w:tcPr>
          <w:p w14:paraId="59B0769A" w14:textId="180FA4D3" w:rsidR="00AF2479" w:rsidRPr="005B2653" w:rsidRDefault="00AF2479" w:rsidP="004F4187">
            <w:pPr>
              <w:autoSpaceDE w:val="0"/>
              <w:autoSpaceDN w:val="0"/>
              <w:adjustRightInd w:val="0"/>
              <w:jc w:val="both"/>
              <w:rPr>
                <w:rFonts w:ascii="Arial" w:hAnsi="Arial" w:cs="Arial"/>
                <w:highlight w:val="green"/>
              </w:rPr>
            </w:pPr>
            <w:r>
              <w:rPr>
                <w:rFonts w:ascii="Helvetica" w:hAnsi="Helvetica" w:cs="Helvetica"/>
              </w:rPr>
              <w:t>1</w:t>
            </w:r>
            <w:r w:rsidR="004F4187">
              <w:rPr>
                <w:rFonts w:ascii="Helvetica" w:hAnsi="Helvetica" w:cs="Helvetica"/>
              </w:rPr>
              <w:t>0</w:t>
            </w:r>
          </w:p>
        </w:tc>
        <w:tc>
          <w:tcPr>
            <w:tcW w:w="958" w:type="dxa"/>
            <w:vAlign w:val="center"/>
          </w:tcPr>
          <w:p w14:paraId="61C2CDE2" w14:textId="47A06855" w:rsidR="00AF2479" w:rsidRPr="005B2653" w:rsidRDefault="00AF2479" w:rsidP="00BE0E8F">
            <w:pPr>
              <w:autoSpaceDE w:val="0"/>
              <w:autoSpaceDN w:val="0"/>
              <w:adjustRightInd w:val="0"/>
              <w:jc w:val="both"/>
              <w:rPr>
                <w:rFonts w:ascii="Arial" w:hAnsi="Arial" w:cs="Arial"/>
                <w:highlight w:val="green"/>
              </w:rPr>
            </w:pPr>
            <w:r>
              <w:rPr>
                <w:rFonts w:ascii="Helvetica" w:hAnsi="Helvetica" w:cs="Helvetica"/>
              </w:rPr>
              <w:t>1</w:t>
            </w:r>
            <w:r w:rsidR="00BE0E8F">
              <w:rPr>
                <w:rFonts w:ascii="Helvetica" w:hAnsi="Helvetica" w:cs="Helvetica"/>
              </w:rPr>
              <w:t>2</w:t>
            </w:r>
            <w:r>
              <w:rPr>
                <w:rFonts w:ascii="Helvetica" w:hAnsi="Helvetica" w:cs="Helvetica"/>
              </w:rPr>
              <w:t>0</w:t>
            </w:r>
          </w:p>
        </w:tc>
        <w:tc>
          <w:tcPr>
            <w:tcW w:w="1431" w:type="dxa"/>
            <w:vAlign w:val="center"/>
          </w:tcPr>
          <w:p w14:paraId="09614314" w14:textId="17E74B15" w:rsidR="00AF2479" w:rsidRPr="005B2653" w:rsidRDefault="00AF2479" w:rsidP="00C631CF">
            <w:pPr>
              <w:autoSpaceDE w:val="0"/>
              <w:autoSpaceDN w:val="0"/>
              <w:adjustRightInd w:val="0"/>
              <w:jc w:val="both"/>
              <w:rPr>
                <w:rFonts w:ascii="Arial" w:hAnsi="Arial" w:cs="Arial"/>
                <w:highlight w:val="green"/>
              </w:rPr>
            </w:pPr>
            <w:r>
              <w:rPr>
                <w:rFonts w:ascii="Helvetica" w:hAnsi="Helvetica" w:cs="Helvetica"/>
              </w:rPr>
              <w:t>Laboratorio</w:t>
            </w:r>
          </w:p>
        </w:tc>
        <w:tc>
          <w:tcPr>
            <w:tcW w:w="1231" w:type="dxa"/>
            <w:vAlign w:val="center"/>
          </w:tcPr>
          <w:p w14:paraId="7356FFEC" w14:textId="1F38237F" w:rsidR="00AF2479" w:rsidRPr="005B2653" w:rsidRDefault="00AF2479" w:rsidP="00C631CF">
            <w:pPr>
              <w:autoSpaceDE w:val="0"/>
              <w:autoSpaceDN w:val="0"/>
              <w:adjustRightInd w:val="0"/>
              <w:jc w:val="both"/>
              <w:rPr>
                <w:rFonts w:ascii="Arial" w:hAnsi="Arial" w:cs="Arial"/>
                <w:highlight w:val="green"/>
              </w:rPr>
            </w:pPr>
            <w:r>
              <w:rPr>
                <w:rFonts w:ascii="Helvetica" w:hAnsi="Helvetica" w:cs="Helvetica"/>
              </w:rPr>
              <w:t>Italiano</w:t>
            </w:r>
          </w:p>
        </w:tc>
      </w:tr>
      <w:tr w:rsidR="00AF2479" w:rsidRPr="005B2653" w14:paraId="31A57653" w14:textId="77777777" w:rsidTr="00C631CF">
        <w:trPr>
          <w:jc w:val="center"/>
        </w:trPr>
        <w:tc>
          <w:tcPr>
            <w:tcW w:w="3421" w:type="dxa"/>
            <w:vAlign w:val="center"/>
          </w:tcPr>
          <w:p w14:paraId="1EBE69E2" w14:textId="77332F51" w:rsidR="00AF2479" w:rsidRPr="005B2653" w:rsidRDefault="00AF2479" w:rsidP="00C631CF">
            <w:pPr>
              <w:autoSpaceDE w:val="0"/>
              <w:autoSpaceDN w:val="0"/>
              <w:adjustRightInd w:val="0"/>
              <w:jc w:val="both"/>
              <w:rPr>
                <w:rFonts w:ascii="Arial" w:hAnsi="Arial" w:cs="Arial"/>
                <w:highlight w:val="green"/>
              </w:rPr>
            </w:pPr>
            <w:r w:rsidRPr="008C1941">
              <w:rPr>
                <w:rFonts w:ascii="Arial" w:hAnsi="Arial" w:cs="Arial"/>
              </w:rPr>
              <w:t>Stages</w:t>
            </w:r>
            <w:r w:rsidR="00BE0E8F">
              <w:rPr>
                <w:rFonts w:ascii="Arial" w:hAnsi="Arial" w:cs="Arial"/>
              </w:rPr>
              <w:t>/Project work</w:t>
            </w:r>
            <w:r w:rsidRPr="008C1941">
              <w:rPr>
                <w:rFonts w:ascii="Arial" w:hAnsi="Arial" w:cs="Arial"/>
              </w:rPr>
              <w:t xml:space="preserve"> – Internship</w:t>
            </w:r>
          </w:p>
        </w:tc>
        <w:tc>
          <w:tcPr>
            <w:tcW w:w="2025" w:type="dxa"/>
            <w:vAlign w:val="center"/>
          </w:tcPr>
          <w:p w14:paraId="09F0D8AC" w14:textId="77777777" w:rsidR="00AF2479" w:rsidRPr="005B2653" w:rsidRDefault="00AF2479" w:rsidP="00C631CF">
            <w:pPr>
              <w:autoSpaceDE w:val="0"/>
              <w:autoSpaceDN w:val="0"/>
              <w:adjustRightInd w:val="0"/>
              <w:jc w:val="both"/>
              <w:rPr>
                <w:rFonts w:ascii="Arial" w:hAnsi="Arial" w:cs="Arial"/>
                <w:highlight w:val="green"/>
              </w:rPr>
            </w:pPr>
          </w:p>
        </w:tc>
        <w:tc>
          <w:tcPr>
            <w:tcW w:w="968" w:type="dxa"/>
            <w:vAlign w:val="center"/>
          </w:tcPr>
          <w:p w14:paraId="77B50297" w14:textId="07DB7B2D" w:rsidR="00AF2479" w:rsidRPr="005B2653" w:rsidRDefault="00BE0E8F" w:rsidP="00C631CF">
            <w:pPr>
              <w:autoSpaceDE w:val="0"/>
              <w:autoSpaceDN w:val="0"/>
              <w:adjustRightInd w:val="0"/>
              <w:jc w:val="both"/>
              <w:rPr>
                <w:rFonts w:ascii="Arial" w:hAnsi="Arial" w:cs="Arial"/>
                <w:highlight w:val="green"/>
              </w:rPr>
            </w:pPr>
            <w:r>
              <w:rPr>
                <w:rFonts w:ascii="Arial" w:hAnsi="Arial" w:cs="Arial"/>
              </w:rPr>
              <w:t>12</w:t>
            </w:r>
          </w:p>
        </w:tc>
        <w:tc>
          <w:tcPr>
            <w:tcW w:w="958" w:type="dxa"/>
            <w:vAlign w:val="center"/>
          </w:tcPr>
          <w:p w14:paraId="76315F53" w14:textId="5CAB6AF2" w:rsidR="00AF2479" w:rsidRPr="005B2653" w:rsidRDefault="00AF2479" w:rsidP="00C631CF">
            <w:pPr>
              <w:autoSpaceDE w:val="0"/>
              <w:autoSpaceDN w:val="0"/>
              <w:adjustRightInd w:val="0"/>
              <w:jc w:val="both"/>
              <w:rPr>
                <w:rFonts w:ascii="Arial" w:hAnsi="Arial" w:cs="Arial"/>
                <w:highlight w:val="green"/>
              </w:rPr>
            </w:pPr>
            <w:r w:rsidRPr="008C1941">
              <w:rPr>
                <w:rFonts w:ascii="Arial" w:hAnsi="Arial" w:cs="Arial"/>
              </w:rPr>
              <w:t>320</w:t>
            </w:r>
          </w:p>
        </w:tc>
        <w:tc>
          <w:tcPr>
            <w:tcW w:w="1431" w:type="dxa"/>
            <w:vAlign w:val="center"/>
          </w:tcPr>
          <w:p w14:paraId="5F22F8BF" w14:textId="3732B9D4" w:rsidR="00AF2479" w:rsidRPr="005B2653" w:rsidRDefault="00AF2479" w:rsidP="00C631CF">
            <w:pPr>
              <w:autoSpaceDE w:val="0"/>
              <w:autoSpaceDN w:val="0"/>
              <w:adjustRightInd w:val="0"/>
              <w:jc w:val="both"/>
              <w:rPr>
                <w:rFonts w:ascii="Arial" w:hAnsi="Arial" w:cs="Arial"/>
                <w:highlight w:val="green"/>
              </w:rPr>
            </w:pPr>
            <w:r w:rsidRPr="008C1941">
              <w:rPr>
                <w:rFonts w:ascii="Arial" w:hAnsi="Arial" w:cs="Arial"/>
              </w:rPr>
              <w:t>Stage</w:t>
            </w:r>
          </w:p>
        </w:tc>
        <w:tc>
          <w:tcPr>
            <w:tcW w:w="1231" w:type="dxa"/>
            <w:vAlign w:val="center"/>
          </w:tcPr>
          <w:p w14:paraId="5BADB27E" w14:textId="300FD3C8" w:rsidR="00AF2479" w:rsidRPr="005B2653" w:rsidRDefault="00AF2479" w:rsidP="00C631CF">
            <w:pPr>
              <w:autoSpaceDE w:val="0"/>
              <w:autoSpaceDN w:val="0"/>
              <w:adjustRightInd w:val="0"/>
              <w:jc w:val="both"/>
              <w:rPr>
                <w:rFonts w:ascii="Arial" w:hAnsi="Arial" w:cs="Arial"/>
                <w:highlight w:val="green"/>
              </w:rPr>
            </w:pPr>
            <w:r w:rsidRPr="008C1941">
              <w:rPr>
                <w:rFonts w:ascii="Arial" w:hAnsi="Arial" w:cs="Arial"/>
              </w:rPr>
              <w:t>Italiano</w:t>
            </w:r>
          </w:p>
        </w:tc>
      </w:tr>
    </w:tbl>
    <w:p w14:paraId="09ADDB6A" w14:textId="77777777" w:rsidR="00381B6F" w:rsidRPr="005B2653" w:rsidRDefault="00381B6F" w:rsidP="00381B6F">
      <w:pPr>
        <w:autoSpaceDE w:val="0"/>
        <w:autoSpaceDN w:val="0"/>
        <w:adjustRightInd w:val="0"/>
        <w:rPr>
          <w:rFonts w:ascii="Arial" w:hAnsi="Arial" w:cs="Arial"/>
          <w:highlight w:val="green"/>
        </w:rPr>
      </w:pPr>
    </w:p>
    <w:p w14:paraId="6DC73996" w14:textId="77777777" w:rsidR="008F1B27" w:rsidRDefault="008F1B27" w:rsidP="00124C5B">
      <w:pPr>
        <w:pStyle w:val="Titolo"/>
        <w:spacing w:after="120"/>
        <w:rPr>
          <w:rFonts w:ascii="Arial" w:hAnsi="Arial" w:cs="Arial"/>
          <w:spacing w:val="0"/>
          <w:kern w:val="0"/>
          <w:sz w:val="24"/>
          <w:szCs w:val="24"/>
          <w:highlight w:val="green"/>
        </w:rPr>
      </w:pPr>
    </w:p>
    <w:p w14:paraId="01AB215A" w14:textId="77777777" w:rsidR="00BE0E8F" w:rsidRDefault="00BE0E8F" w:rsidP="00BE0E8F">
      <w:pPr>
        <w:rPr>
          <w:highlight w:val="green"/>
        </w:rPr>
      </w:pPr>
    </w:p>
    <w:p w14:paraId="1D2B34F7" w14:textId="77777777" w:rsidR="00BE0E8F" w:rsidRDefault="00BE0E8F" w:rsidP="00BE0E8F">
      <w:pPr>
        <w:rPr>
          <w:highlight w:val="green"/>
        </w:rPr>
      </w:pPr>
    </w:p>
    <w:p w14:paraId="1D9BB536" w14:textId="77777777" w:rsidR="00BE0E8F" w:rsidRPr="00BE0E8F" w:rsidRDefault="00BE0E8F" w:rsidP="00BE0E8F">
      <w:pPr>
        <w:rPr>
          <w:highlight w:val="green"/>
        </w:rPr>
      </w:pPr>
    </w:p>
    <w:p w14:paraId="0EF925A8" w14:textId="77777777" w:rsidR="008F1B27" w:rsidRPr="005B2653" w:rsidRDefault="008F1B27" w:rsidP="008F1B27">
      <w:pPr>
        <w:pStyle w:val="Titolo"/>
        <w:rPr>
          <w:rFonts w:ascii="Arial" w:hAnsi="Arial" w:cs="Arial"/>
          <w:sz w:val="30"/>
          <w:szCs w:val="30"/>
        </w:rPr>
      </w:pPr>
      <w:r w:rsidRPr="005B2653">
        <w:rPr>
          <w:rFonts w:ascii="Arial" w:hAnsi="Arial" w:cs="Arial"/>
          <w:sz w:val="30"/>
          <w:szCs w:val="30"/>
        </w:rPr>
        <w:t>Obiettivi formativi</w:t>
      </w: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9"/>
        <w:gridCol w:w="6405"/>
      </w:tblGrid>
      <w:tr w:rsidR="00974F69" w:rsidRPr="005B2653" w14:paraId="2A58A8CC" w14:textId="77777777" w:rsidTr="00977DE4">
        <w:trPr>
          <w:jc w:val="center"/>
        </w:trPr>
        <w:tc>
          <w:tcPr>
            <w:tcW w:w="3629" w:type="dxa"/>
          </w:tcPr>
          <w:p w14:paraId="072662BF" w14:textId="77777777" w:rsidR="008F1B27" w:rsidRPr="005B2653" w:rsidRDefault="008F1B27" w:rsidP="00977DE4">
            <w:pPr>
              <w:autoSpaceDE w:val="0"/>
              <w:autoSpaceDN w:val="0"/>
              <w:adjustRightInd w:val="0"/>
              <w:jc w:val="center"/>
              <w:rPr>
                <w:rFonts w:ascii="Arial" w:hAnsi="Arial" w:cs="Arial"/>
                <w:b/>
                <w:sz w:val="22"/>
                <w:szCs w:val="20"/>
              </w:rPr>
            </w:pPr>
            <w:r w:rsidRPr="005B2653">
              <w:rPr>
                <w:rFonts w:ascii="Arial" w:hAnsi="Arial" w:cs="Arial"/>
                <w:b/>
                <w:sz w:val="22"/>
                <w:szCs w:val="20"/>
              </w:rPr>
              <w:t>Attività formativa</w:t>
            </w:r>
          </w:p>
        </w:tc>
        <w:tc>
          <w:tcPr>
            <w:tcW w:w="6405" w:type="dxa"/>
            <w:vAlign w:val="center"/>
          </w:tcPr>
          <w:p w14:paraId="66A6DC27" w14:textId="77777777" w:rsidR="008F1B27" w:rsidRPr="005B2653" w:rsidRDefault="008F1B27" w:rsidP="00977DE4">
            <w:pPr>
              <w:autoSpaceDE w:val="0"/>
              <w:autoSpaceDN w:val="0"/>
              <w:adjustRightInd w:val="0"/>
              <w:jc w:val="center"/>
              <w:rPr>
                <w:rFonts w:ascii="Arial" w:hAnsi="Arial" w:cs="Arial"/>
                <w:b/>
                <w:sz w:val="22"/>
                <w:szCs w:val="20"/>
              </w:rPr>
            </w:pPr>
            <w:r w:rsidRPr="005B2653">
              <w:rPr>
                <w:rFonts w:ascii="Arial" w:hAnsi="Arial" w:cs="Arial"/>
                <w:b/>
                <w:sz w:val="22"/>
                <w:szCs w:val="20"/>
              </w:rPr>
              <w:t>Obiettivo formativo / Programma</w:t>
            </w:r>
          </w:p>
        </w:tc>
      </w:tr>
      <w:tr w:rsidR="00977DE4" w:rsidRPr="005B2653" w14:paraId="13ECFED7" w14:textId="77777777" w:rsidTr="00977DE4">
        <w:trPr>
          <w:jc w:val="center"/>
        </w:trPr>
        <w:tc>
          <w:tcPr>
            <w:tcW w:w="3629" w:type="dxa"/>
          </w:tcPr>
          <w:p w14:paraId="265071C7" w14:textId="0B8A63B1" w:rsidR="00977DE4" w:rsidRPr="005B2653" w:rsidRDefault="00977DE4" w:rsidP="00977DE4">
            <w:pPr>
              <w:autoSpaceDE w:val="0"/>
              <w:autoSpaceDN w:val="0"/>
              <w:adjustRightInd w:val="0"/>
              <w:jc w:val="both"/>
              <w:rPr>
                <w:rFonts w:ascii="Arial" w:hAnsi="Arial" w:cs="Arial"/>
                <w:b/>
                <w:sz w:val="22"/>
                <w:szCs w:val="20"/>
                <w:highlight w:val="green"/>
              </w:rPr>
            </w:pPr>
            <w:r w:rsidRPr="0062534D">
              <w:rPr>
                <w:rFonts w:ascii="Arial" w:hAnsi="Arial" w:cs="Arial"/>
                <w:sz w:val="22"/>
                <w:szCs w:val="22"/>
              </w:rPr>
              <w:t>Storia del restauro archeologico e monumentale</w:t>
            </w:r>
          </w:p>
        </w:tc>
        <w:tc>
          <w:tcPr>
            <w:tcW w:w="6405" w:type="dxa"/>
            <w:vAlign w:val="center"/>
          </w:tcPr>
          <w:p w14:paraId="7729A6B2" w14:textId="571F29CF" w:rsidR="00977DE4" w:rsidRPr="005B2653" w:rsidRDefault="00977DE4" w:rsidP="00977DE4">
            <w:pPr>
              <w:autoSpaceDE w:val="0"/>
              <w:autoSpaceDN w:val="0"/>
              <w:adjustRightInd w:val="0"/>
              <w:jc w:val="both"/>
              <w:rPr>
                <w:rFonts w:ascii="Arial" w:hAnsi="Arial" w:cs="Arial"/>
                <w:b/>
                <w:sz w:val="22"/>
                <w:szCs w:val="20"/>
              </w:rPr>
            </w:pPr>
            <w:r w:rsidRPr="0062534D">
              <w:rPr>
                <w:rFonts w:ascii="Arial" w:hAnsi="Arial" w:cs="Arial"/>
                <w:sz w:val="22"/>
                <w:szCs w:val="22"/>
              </w:rPr>
              <w:t>Durante il corso verrà analizzata la storia delle teorie e la storia del restauro archeologico e monumentale tra il XVIII e il XXI secolo. Agli studenti del master sarà presentata una casistica di esempi in area romana.</w:t>
            </w:r>
          </w:p>
        </w:tc>
      </w:tr>
      <w:tr w:rsidR="00977DE4" w:rsidRPr="005B2653" w14:paraId="39922CAF" w14:textId="77777777" w:rsidTr="00977DE4">
        <w:trPr>
          <w:jc w:val="center"/>
        </w:trPr>
        <w:tc>
          <w:tcPr>
            <w:tcW w:w="3629" w:type="dxa"/>
          </w:tcPr>
          <w:p w14:paraId="05F94178" w14:textId="6193BFFE" w:rsidR="00977DE4" w:rsidRPr="005B2653" w:rsidRDefault="00977DE4" w:rsidP="00977DE4">
            <w:pPr>
              <w:autoSpaceDE w:val="0"/>
              <w:autoSpaceDN w:val="0"/>
              <w:adjustRightInd w:val="0"/>
              <w:jc w:val="both"/>
              <w:rPr>
                <w:rFonts w:ascii="Arial" w:hAnsi="Arial" w:cs="Arial"/>
                <w:b/>
                <w:sz w:val="22"/>
                <w:szCs w:val="20"/>
                <w:highlight w:val="green"/>
              </w:rPr>
            </w:pPr>
            <w:r>
              <w:rPr>
                <w:rFonts w:ascii="Arial" w:hAnsi="Arial" w:cs="Arial"/>
                <w:sz w:val="22"/>
                <w:szCs w:val="22"/>
              </w:rPr>
              <w:t>Storia urbana 1</w:t>
            </w:r>
          </w:p>
        </w:tc>
        <w:tc>
          <w:tcPr>
            <w:tcW w:w="6405" w:type="dxa"/>
            <w:vAlign w:val="center"/>
          </w:tcPr>
          <w:p w14:paraId="46515762" w14:textId="7C394C49" w:rsidR="00977DE4" w:rsidRPr="005B2653" w:rsidRDefault="00977DE4" w:rsidP="00977DE4">
            <w:pPr>
              <w:autoSpaceDE w:val="0"/>
              <w:autoSpaceDN w:val="0"/>
              <w:adjustRightInd w:val="0"/>
              <w:jc w:val="both"/>
              <w:rPr>
                <w:rFonts w:ascii="Arial" w:hAnsi="Arial" w:cs="Arial"/>
                <w:b/>
                <w:sz w:val="22"/>
                <w:szCs w:val="20"/>
              </w:rPr>
            </w:pPr>
            <w:r w:rsidRPr="00B039DB">
              <w:rPr>
                <w:rFonts w:ascii="Arial" w:hAnsi="Arial" w:cs="Arial"/>
                <w:sz w:val="22"/>
                <w:szCs w:val="22"/>
              </w:rPr>
              <w:t>Il corso fornisce gli strumenti per la lettura dei processi storico-formativi dei tessuti urbani e dei tipi edilizi sulla base della metodologia dell’analisi tipologico-processuale.</w:t>
            </w:r>
          </w:p>
        </w:tc>
      </w:tr>
      <w:tr w:rsidR="00977DE4" w:rsidRPr="005B2653" w14:paraId="626DB01C" w14:textId="77777777" w:rsidTr="00977DE4">
        <w:trPr>
          <w:jc w:val="center"/>
        </w:trPr>
        <w:tc>
          <w:tcPr>
            <w:tcW w:w="3629" w:type="dxa"/>
          </w:tcPr>
          <w:p w14:paraId="37C9067F" w14:textId="3D3084A1" w:rsidR="00977DE4" w:rsidRPr="005B2653" w:rsidRDefault="00977DE4" w:rsidP="00977DE4">
            <w:pPr>
              <w:autoSpaceDE w:val="0"/>
              <w:autoSpaceDN w:val="0"/>
              <w:adjustRightInd w:val="0"/>
              <w:jc w:val="both"/>
              <w:rPr>
                <w:rFonts w:ascii="Arial" w:hAnsi="Arial" w:cs="Arial"/>
                <w:b/>
                <w:sz w:val="22"/>
                <w:szCs w:val="20"/>
                <w:highlight w:val="green"/>
              </w:rPr>
            </w:pPr>
            <w:r w:rsidRPr="0062534D">
              <w:rPr>
                <w:rFonts w:ascii="Arial" w:hAnsi="Arial" w:cs="Arial"/>
                <w:sz w:val="22"/>
                <w:szCs w:val="22"/>
              </w:rPr>
              <w:t>Storia urbana</w:t>
            </w:r>
            <w:r>
              <w:rPr>
                <w:rFonts w:ascii="Arial" w:hAnsi="Arial" w:cs="Arial"/>
                <w:sz w:val="22"/>
                <w:szCs w:val="22"/>
              </w:rPr>
              <w:t xml:space="preserve"> 2</w:t>
            </w:r>
          </w:p>
        </w:tc>
        <w:tc>
          <w:tcPr>
            <w:tcW w:w="6405" w:type="dxa"/>
            <w:vAlign w:val="center"/>
          </w:tcPr>
          <w:p w14:paraId="360B1692" w14:textId="095CF4ED" w:rsidR="00977DE4" w:rsidRPr="005B2653" w:rsidRDefault="00977DE4" w:rsidP="00977DE4">
            <w:pPr>
              <w:autoSpaceDE w:val="0"/>
              <w:autoSpaceDN w:val="0"/>
              <w:adjustRightInd w:val="0"/>
              <w:jc w:val="both"/>
              <w:rPr>
                <w:rFonts w:ascii="Arial" w:hAnsi="Arial" w:cs="Arial"/>
                <w:b/>
                <w:sz w:val="22"/>
                <w:szCs w:val="20"/>
              </w:rPr>
            </w:pPr>
            <w:r w:rsidRPr="0062534D">
              <w:rPr>
                <w:rFonts w:ascii="Arial" w:hAnsi="Arial" w:cs="Arial"/>
                <w:sz w:val="22"/>
                <w:szCs w:val="22"/>
              </w:rPr>
              <w:t xml:space="preserve">Durante il corso verrà analizzata l’evoluzione storica e urbanistica del </w:t>
            </w:r>
            <w:r>
              <w:rPr>
                <w:rFonts w:ascii="Arial" w:hAnsi="Arial" w:cs="Arial"/>
                <w:sz w:val="22"/>
                <w:szCs w:val="22"/>
              </w:rPr>
              <w:t>centro storico di Roma</w:t>
            </w:r>
            <w:r w:rsidRPr="0062534D">
              <w:rPr>
                <w:rFonts w:ascii="Arial" w:hAnsi="Arial" w:cs="Arial"/>
                <w:sz w:val="22"/>
                <w:szCs w:val="22"/>
              </w:rPr>
              <w:t xml:space="preserve"> con una particolare attenzione </w:t>
            </w:r>
            <w:r>
              <w:rPr>
                <w:rFonts w:ascii="Arial" w:hAnsi="Arial" w:cs="Arial"/>
                <w:sz w:val="22"/>
                <w:szCs w:val="22"/>
              </w:rPr>
              <w:t>alle trasformazioni post unitarie e alla restituzione dei tessuti urbani scomparsi</w:t>
            </w:r>
            <w:r w:rsidRPr="0062534D">
              <w:rPr>
                <w:rFonts w:ascii="Arial" w:hAnsi="Arial" w:cs="Arial"/>
                <w:sz w:val="22"/>
                <w:szCs w:val="22"/>
              </w:rPr>
              <w:t>. Sono previste anche delle visite guidate.</w:t>
            </w:r>
          </w:p>
        </w:tc>
      </w:tr>
      <w:tr w:rsidR="00977DE4" w:rsidRPr="005B2653" w14:paraId="6653F845" w14:textId="77777777" w:rsidTr="00977DE4">
        <w:trPr>
          <w:jc w:val="center"/>
        </w:trPr>
        <w:tc>
          <w:tcPr>
            <w:tcW w:w="3629" w:type="dxa"/>
            <w:vAlign w:val="center"/>
          </w:tcPr>
          <w:p w14:paraId="250A108B" w14:textId="4E2CD2CE" w:rsidR="00977DE4" w:rsidRPr="005B2653" w:rsidRDefault="00977DE4" w:rsidP="00977DE4">
            <w:pPr>
              <w:autoSpaceDE w:val="0"/>
              <w:autoSpaceDN w:val="0"/>
              <w:adjustRightInd w:val="0"/>
              <w:jc w:val="both"/>
              <w:rPr>
                <w:rFonts w:ascii="Arial" w:hAnsi="Arial" w:cs="Arial"/>
                <w:b/>
                <w:sz w:val="22"/>
                <w:szCs w:val="20"/>
                <w:highlight w:val="green"/>
              </w:rPr>
            </w:pPr>
            <w:r w:rsidRPr="0062534D">
              <w:rPr>
                <w:rFonts w:ascii="Arial" w:hAnsi="Arial" w:cs="Arial"/>
                <w:sz w:val="22"/>
                <w:szCs w:val="22"/>
              </w:rPr>
              <w:t>L’architettura regionalista in Europa e in Italia</w:t>
            </w:r>
          </w:p>
        </w:tc>
        <w:tc>
          <w:tcPr>
            <w:tcW w:w="6405" w:type="dxa"/>
            <w:vAlign w:val="center"/>
          </w:tcPr>
          <w:p w14:paraId="0E296D54" w14:textId="28A01735" w:rsidR="00977DE4" w:rsidRPr="005B2653" w:rsidRDefault="00977DE4" w:rsidP="00977DE4">
            <w:pPr>
              <w:autoSpaceDE w:val="0"/>
              <w:autoSpaceDN w:val="0"/>
              <w:adjustRightInd w:val="0"/>
              <w:jc w:val="both"/>
              <w:rPr>
                <w:rFonts w:ascii="Arial" w:hAnsi="Arial" w:cs="Arial"/>
                <w:b/>
                <w:sz w:val="22"/>
                <w:szCs w:val="20"/>
              </w:rPr>
            </w:pPr>
            <w:r w:rsidRPr="0062534D">
              <w:rPr>
                <w:rFonts w:ascii="Arial" w:hAnsi="Arial" w:cs="Arial"/>
                <w:sz w:val="22"/>
                <w:szCs w:val="22"/>
              </w:rPr>
              <w:t>Le lezioni saranno dedicate ad approfondire lo studio e la conoscenza critica dell’architettura regionalista italiana e straniera della seconda metà dell’Ottocento e della prima metà del Novecento. Il contributo didattico si propone di individuare i principi teorici e le pratiche progettuali di una cultura urbana e architettonica che ha permesso di sviluppare l’attività di tutela del patrimonio storico-artistico. Tra gli argomenti trattati, particolare attenzione sarà rivolta alla figura di Gustavo Giovannoni e alle sue teorie sul diradamento edilizio e decentramento residenziale. Il corso prevede anche una visita guidata alla borgata-giardino Garbatella.</w:t>
            </w:r>
          </w:p>
        </w:tc>
      </w:tr>
      <w:tr w:rsidR="00977DE4" w:rsidRPr="005B2653" w14:paraId="072A1427" w14:textId="77777777" w:rsidTr="00977DE4">
        <w:trPr>
          <w:jc w:val="center"/>
        </w:trPr>
        <w:tc>
          <w:tcPr>
            <w:tcW w:w="3629" w:type="dxa"/>
            <w:vAlign w:val="center"/>
          </w:tcPr>
          <w:p w14:paraId="3E685738" w14:textId="20A71516" w:rsidR="00977DE4" w:rsidRPr="005B2653" w:rsidRDefault="00977DE4" w:rsidP="00977DE4">
            <w:pPr>
              <w:autoSpaceDE w:val="0"/>
              <w:autoSpaceDN w:val="0"/>
              <w:adjustRightInd w:val="0"/>
              <w:jc w:val="both"/>
              <w:rPr>
                <w:rFonts w:ascii="Arial" w:hAnsi="Arial" w:cs="Arial"/>
                <w:b/>
                <w:sz w:val="22"/>
                <w:szCs w:val="20"/>
                <w:highlight w:val="green"/>
              </w:rPr>
            </w:pPr>
            <w:r w:rsidRPr="0062534D">
              <w:rPr>
                <w:rFonts w:ascii="Arial" w:hAnsi="Arial" w:cs="Arial"/>
                <w:sz w:val="22"/>
                <w:szCs w:val="22"/>
              </w:rPr>
              <w:t xml:space="preserve">Rilievo dell’architettura </w:t>
            </w:r>
          </w:p>
        </w:tc>
        <w:tc>
          <w:tcPr>
            <w:tcW w:w="6405" w:type="dxa"/>
            <w:vAlign w:val="center"/>
          </w:tcPr>
          <w:p w14:paraId="43E6C540" w14:textId="44E0B5BF" w:rsidR="00977DE4" w:rsidRPr="005B2653" w:rsidRDefault="00977DE4" w:rsidP="00977DE4">
            <w:pPr>
              <w:autoSpaceDE w:val="0"/>
              <w:autoSpaceDN w:val="0"/>
              <w:adjustRightInd w:val="0"/>
              <w:jc w:val="both"/>
              <w:rPr>
                <w:rFonts w:ascii="Arial" w:hAnsi="Arial" w:cs="Arial"/>
                <w:b/>
                <w:sz w:val="22"/>
                <w:szCs w:val="20"/>
              </w:rPr>
            </w:pPr>
            <w:r w:rsidRPr="0062534D">
              <w:rPr>
                <w:rFonts w:ascii="Arial" w:hAnsi="Arial" w:cs="Arial"/>
                <w:sz w:val="22"/>
                <w:szCs w:val="22"/>
              </w:rPr>
              <w:t>In questo corso verranno presentate le tecniche del rilievo architettonico con esercitazioni pratiche eseguite sul monumento architettonico oggetto del laboratorio di progettazione del master.</w:t>
            </w:r>
          </w:p>
        </w:tc>
      </w:tr>
      <w:tr w:rsidR="00977DE4" w:rsidRPr="0062534D" w14:paraId="6071476B" w14:textId="77777777" w:rsidTr="00977DE4">
        <w:trPr>
          <w:jc w:val="center"/>
        </w:trPr>
        <w:tc>
          <w:tcPr>
            <w:tcW w:w="3629" w:type="dxa"/>
            <w:vAlign w:val="center"/>
          </w:tcPr>
          <w:p w14:paraId="377F179B" w14:textId="74CDB008" w:rsidR="00977DE4" w:rsidRPr="0062534D" w:rsidRDefault="00977DE4" w:rsidP="00977DE4">
            <w:pPr>
              <w:autoSpaceDE w:val="0"/>
              <w:autoSpaceDN w:val="0"/>
              <w:adjustRightInd w:val="0"/>
              <w:jc w:val="both"/>
              <w:rPr>
                <w:rFonts w:ascii="Arial" w:hAnsi="Arial" w:cs="Arial"/>
                <w:sz w:val="22"/>
                <w:szCs w:val="22"/>
              </w:rPr>
            </w:pPr>
            <w:r w:rsidRPr="0062534D">
              <w:rPr>
                <w:rFonts w:ascii="Arial" w:hAnsi="Arial" w:cs="Arial"/>
                <w:sz w:val="22"/>
                <w:szCs w:val="22"/>
              </w:rPr>
              <w:t xml:space="preserve">Storia delle tecniche costruttive I </w:t>
            </w:r>
          </w:p>
        </w:tc>
        <w:tc>
          <w:tcPr>
            <w:tcW w:w="6405" w:type="dxa"/>
            <w:vAlign w:val="center"/>
          </w:tcPr>
          <w:p w14:paraId="21B96556" w14:textId="11E70CC8" w:rsidR="00977DE4" w:rsidRPr="0062534D" w:rsidRDefault="00977DE4" w:rsidP="00977DE4">
            <w:pPr>
              <w:autoSpaceDE w:val="0"/>
              <w:autoSpaceDN w:val="0"/>
              <w:adjustRightInd w:val="0"/>
              <w:jc w:val="both"/>
              <w:rPr>
                <w:rFonts w:ascii="Arial" w:hAnsi="Arial" w:cs="Arial"/>
                <w:sz w:val="22"/>
                <w:szCs w:val="22"/>
              </w:rPr>
            </w:pPr>
            <w:r w:rsidRPr="0062534D">
              <w:rPr>
                <w:rFonts w:ascii="Arial" w:hAnsi="Arial" w:cs="Arial"/>
                <w:sz w:val="22"/>
                <w:szCs w:val="22"/>
              </w:rPr>
              <w:t>Nell’ambito del corso verrà analizzata la storia delle tecniche costruttive con particolare riferimento al periodo rinascimentale.</w:t>
            </w:r>
          </w:p>
        </w:tc>
      </w:tr>
      <w:tr w:rsidR="00977DE4" w:rsidRPr="0062534D" w14:paraId="66BEFB2D" w14:textId="77777777" w:rsidTr="00977DE4">
        <w:trPr>
          <w:jc w:val="center"/>
        </w:trPr>
        <w:tc>
          <w:tcPr>
            <w:tcW w:w="3629" w:type="dxa"/>
            <w:vAlign w:val="center"/>
          </w:tcPr>
          <w:p w14:paraId="1AA3D89E" w14:textId="47B6CADC" w:rsidR="00977DE4" w:rsidRPr="0062534D" w:rsidRDefault="00977DE4" w:rsidP="00977DE4">
            <w:pPr>
              <w:autoSpaceDE w:val="0"/>
              <w:autoSpaceDN w:val="0"/>
              <w:adjustRightInd w:val="0"/>
              <w:jc w:val="both"/>
              <w:rPr>
                <w:rFonts w:ascii="Arial" w:hAnsi="Arial" w:cs="Arial"/>
                <w:sz w:val="22"/>
                <w:szCs w:val="22"/>
              </w:rPr>
            </w:pPr>
            <w:r w:rsidRPr="0062534D">
              <w:rPr>
                <w:rFonts w:ascii="Arial" w:hAnsi="Arial" w:cs="Arial"/>
                <w:sz w:val="22"/>
                <w:szCs w:val="22"/>
              </w:rPr>
              <w:t xml:space="preserve">Storia delle tecniche costruttive II </w:t>
            </w:r>
          </w:p>
        </w:tc>
        <w:tc>
          <w:tcPr>
            <w:tcW w:w="6405" w:type="dxa"/>
            <w:vAlign w:val="center"/>
          </w:tcPr>
          <w:p w14:paraId="1AB9D8CD" w14:textId="4A9127C6" w:rsidR="00977DE4" w:rsidRPr="0062534D" w:rsidRDefault="00977DE4" w:rsidP="00977DE4">
            <w:pPr>
              <w:autoSpaceDE w:val="0"/>
              <w:autoSpaceDN w:val="0"/>
              <w:adjustRightInd w:val="0"/>
              <w:jc w:val="both"/>
              <w:rPr>
                <w:rFonts w:ascii="Arial" w:hAnsi="Arial" w:cs="Arial"/>
                <w:sz w:val="22"/>
                <w:szCs w:val="22"/>
              </w:rPr>
            </w:pPr>
            <w:r w:rsidRPr="0062534D">
              <w:rPr>
                <w:rFonts w:ascii="Arial" w:hAnsi="Arial" w:cs="Arial"/>
                <w:sz w:val="22"/>
                <w:szCs w:val="22"/>
              </w:rPr>
              <w:t>Il corso tratterà la storia delle tecniche costruttive premoderne analizzate attraverso i manuali di recupero.</w:t>
            </w:r>
          </w:p>
        </w:tc>
      </w:tr>
      <w:tr w:rsidR="00977DE4" w:rsidRPr="0062534D" w14:paraId="796C4393" w14:textId="77777777" w:rsidTr="00977DE4">
        <w:trPr>
          <w:jc w:val="center"/>
        </w:trPr>
        <w:tc>
          <w:tcPr>
            <w:tcW w:w="3629" w:type="dxa"/>
            <w:vAlign w:val="center"/>
          </w:tcPr>
          <w:p w14:paraId="797A75F7" w14:textId="49694D72" w:rsidR="00977DE4" w:rsidRPr="0062534D" w:rsidRDefault="00977DE4" w:rsidP="00977DE4">
            <w:pPr>
              <w:autoSpaceDE w:val="0"/>
              <w:autoSpaceDN w:val="0"/>
              <w:adjustRightInd w:val="0"/>
              <w:jc w:val="both"/>
              <w:rPr>
                <w:rFonts w:ascii="Arial" w:hAnsi="Arial" w:cs="Arial"/>
                <w:sz w:val="22"/>
                <w:szCs w:val="22"/>
              </w:rPr>
            </w:pPr>
            <w:r w:rsidRPr="0062534D">
              <w:rPr>
                <w:rFonts w:ascii="Arial" w:hAnsi="Arial" w:cs="Arial"/>
                <w:sz w:val="22"/>
                <w:szCs w:val="22"/>
              </w:rPr>
              <w:t xml:space="preserve">Diagnostica strutturale </w:t>
            </w:r>
          </w:p>
        </w:tc>
        <w:tc>
          <w:tcPr>
            <w:tcW w:w="6405" w:type="dxa"/>
            <w:vAlign w:val="center"/>
          </w:tcPr>
          <w:p w14:paraId="6A0C6ADB" w14:textId="67CCEFBE" w:rsidR="00977DE4" w:rsidRPr="0062534D" w:rsidRDefault="00977DE4" w:rsidP="00977DE4">
            <w:pPr>
              <w:autoSpaceDE w:val="0"/>
              <w:autoSpaceDN w:val="0"/>
              <w:adjustRightInd w:val="0"/>
              <w:jc w:val="both"/>
              <w:rPr>
                <w:rFonts w:ascii="Arial" w:hAnsi="Arial" w:cs="Arial"/>
                <w:sz w:val="22"/>
                <w:szCs w:val="22"/>
              </w:rPr>
            </w:pPr>
            <w:r w:rsidRPr="0062534D">
              <w:rPr>
                <w:rFonts w:ascii="Arial" w:hAnsi="Arial" w:cs="Arial"/>
                <w:sz w:val="22"/>
                <w:szCs w:val="22"/>
              </w:rPr>
              <w:t>Durante il corso verranno illustrate le tecniche specifiche per la diagnostica strutturale con esercitazioni esemplificative dirette sul monumento oggetto del laboratorio di progettazione.</w:t>
            </w:r>
          </w:p>
        </w:tc>
      </w:tr>
      <w:tr w:rsidR="00977DE4" w:rsidRPr="0062534D" w14:paraId="15BED7D4" w14:textId="77777777" w:rsidTr="00977DE4">
        <w:trPr>
          <w:jc w:val="center"/>
        </w:trPr>
        <w:tc>
          <w:tcPr>
            <w:tcW w:w="3629" w:type="dxa"/>
            <w:vAlign w:val="center"/>
          </w:tcPr>
          <w:p w14:paraId="3602E126" w14:textId="556A960A" w:rsidR="00977DE4" w:rsidRPr="0062534D" w:rsidRDefault="00977DE4" w:rsidP="00977DE4">
            <w:pPr>
              <w:autoSpaceDE w:val="0"/>
              <w:autoSpaceDN w:val="0"/>
              <w:adjustRightInd w:val="0"/>
              <w:jc w:val="both"/>
              <w:rPr>
                <w:rFonts w:ascii="Arial" w:hAnsi="Arial" w:cs="Arial"/>
                <w:sz w:val="22"/>
                <w:szCs w:val="22"/>
              </w:rPr>
            </w:pPr>
            <w:r w:rsidRPr="0062534D">
              <w:rPr>
                <w:rFonts w:ascii="Arial" w:hAnsi="Arial" w:cs="Arial"/>
                <w:sz w:val="22"/>
                <w:szCs w:val="22"/>
              </w:rPr>
              <w:t xml:space="preserve">Problemi statici del restauro e recupero strutturale e antisismico </w:t>
            </w:r>
          </w:p>
        </w:tc>
        <w:tc>
          <w:tcPr>
            <w:tcW w:w="6405" w:type="dxa"/>
            <w:vAlign w:val="center"/>
          </w:tcPr>
          <w:p w14:paraId="750AD60C" w14:textId="77777777" w:rsidR="00977DE4" w:rsidRPr="0062534D" w:rsidRDefault="00977DE4" w:rsidP="00977DE4">
            <w:pPr>
              <w:autoSpaceDE w:val="0"/>
              <w:autoSpaceDN w:val="0"/>
              <w:adjustRightInd w:val="0"/>
              <w:jc w:val="both"/>
              <w:rPr>
                <w:rFonts w:ascii="Arial" w:hAnsi="Arial" w:cs="Arial"/>
                <w:sz w:val="22"/>
                <w:szCs w:val="22"/>
              </w:rPr>
            </w:pPr>
            <w:r w:rsidRPr="0062534D">
              <w:rPr>
                <w:rFonts w:ascii="Arial" w:hAnsi="Arial" w:cs="Arial"/>
                <w:sz w:val="22"/>
                <w:szCs w:val="22"/>
              </w:rPr>
              <w:t>Obiettivo del corso è fornire una conoscenza del comportamento meccanico delle murature storiche, per salvaguardare il patrimonio architettonico.</w:t>
            </w:r>
          </w:p>
          <w:p w14:paraId="3BC27116" w14:textId="77777777" w:rsidR="00977DE4" w:rsidRPr="0062534D" w:rsidRDefault="00977DE4" w:rsidP="00977DE4">
            <w:pPr>
              <w:autoSpaceDE w:val="0"/>
              <w:autoSpaceDN w:val="0"/>
              <w:adjustRightInd w:val="0"/>
              <w:jc w:val="both"/>
              <w:rPr>
                <w:rFonts w:ascii="Arial" w:hAnsi="Arial" w:cs="Arial"/>
                <w:sz w:val="22"/>
                <w:szCs w:val="20"/>
              </w:rPr>
            </w:pPr>
          </w:p>
          <w:p w14:paraId="278433AA" w14:textId="2D793408" w:rsidR="00977DE4" w:rsidRPr="0062534D" w:rsidRDefault="00977DE4" w:rsidP="00977DE4">
            <w:pPr>
              <w:autoSpaceDE w:val="0"/>
              <w:autoSpaceDN w:val="0"/>
              <w:adjustRightInd w:val="0"/>
              <w:jc w:val="both"/>
              <w:rPr>
                <w:rFonts w:ascii="Arial" w:hAnsi="Arial" w:cs="Arial"/>
                <w:sz w:val="22"/>
                <w:szCs w:val="22"/>
              </w:rPr>
            </w:pPr>
            <w:r w:rsidRPr="0062534D">
              <w:rPr>
                <w:rFonts w:ascii="Arial" w:hAnsi="Arial" w:cs="Arial"/>
                <w:sz w:val="22"/>
                <w:szCs w:val="22"/>
              </w:rPr>
              <w:t>Durante il corso verranno analizzati i sistemi costitutivi strutturali dell’edilizia storica e dei loro comportamenti statici. Verrà inoltre trattato il recupero strutturale mirato all’adeguamento sismico dell’edilizia storica.</w:t>
            </w:r>
          </w:p>
        </w:tc>
      </w:tr>
      <w:tr w:rsidR="00977DE4" w:rsidRPr="0062534D" w14:paraId="200E9EC7" w14:textId="77777777" w:rsidTr="00977DE4">
        <w:trPr>
          <w:jc w:val="center"/>
        </w:trPr>
        <w:tc>
          <w:tcPr>
            <w:tcW w:w="3629" w:type="dxa"/>
            <w:vAlign w:val="center"/>
          </w:tcPr>
          <w:p w14:paraId="7F95A500" w14:textId="6BEDF163" w:rsidR="00977DE4" w:rsidRPr="0062534D" w:rsidRDefault="00977DE4" w:rsidP="00977DE4">
            <w:pPr>
              <w:autoSpaceDE w:val="0"/>
              <w:autoSpaceDN w:val="0"/>
              <w:adjustRightInd w:val="0"/>
              <w:jc w:val="both"/>
              <w:rPr>
                <w:rFonts w:ascii="Arial" w:hAnsi="Arial" w:cs="Arial"/>
                <w:sz w:val="22"/>
                <w:szCs w:val="22"/>
              </w:rPr>
            </w:pPr>
            <w:r w:rsidRPr="0062534D">
              <w:rPr>
                <w:rFonts w:ascii="Arial" w:hAnsi="Arial" w:cs="Arial"/>
                <w:sz w:val="22"/>
                <w:szCs w:val="22"/>
              </w:rPr>
              <w:t xml:space="preserve">Il restauro architettonico. L’applicazione delle tecniche tradizionali </w:t>
            </w:r>
          </w:p>
        </w:tc>
        <w:tc>
          <w:tcPr>
            <w:tcW w:w="6405" w:type="dxa"/>
            <w:vAlign w:val="center"/>
          </w:tcPr>
          <w:p w14:paraId="2AE7F77F" w14:textId="22524C8A" w:rsidR="00977DE4" w:rsidRPr="0062534D" w:rsidRDefault="00977DE4" w:rsidP="00977DE4">
            <w:pPr>
              <w:autoSpaceDE w:val="0"/>
              <w:autoSpaceDN w:val="0"/>
              <w:adjustRightInd w:val="0"/>
              <w:jc w:val="both"/>
              <w:rPr>
                <w:rFonts w:ascii="Arial" w:hAnsi="Arial" w:cs="Arial"/>
                <w:sz w:val="22"/>
                <w:szCs w:val="22"/>
              </w:rPr>
            </w:pPr>
            <w:r w:rsidRPr="0062534D">
              <w:rPr>
                <w:rFonts w:ascii="Arial" w:hAnsi="Arial" w:cs="Arial"/>
                <w:sz w:val="22"/>
                <w:szCs w:val="22"/>
              </w:rPr>
              <w:t>Tema del corso sarà il restauro architettonico attraverso il recupero e il riutilizzo delle tecniche tradizionali in continuità e nel rispetto del monumento oggetto del recupero.</w:t>
            </w:r>
          </w:p>
        </w:tc>
      </w:tr>
      <w:tr w:rsidR="00977DE4" w:rsidRPr="0062534D" w14:paraId="14AD4171" w14:textId="77777777" w:rsidTr="00977DE4">
        <w:trPr>
          <w:jc w:val="center"/>
        </w:trPr>
        <w:tc>
          <w:tcPr>
            <w:tcW w:w="3629" w:type="dxa"/>
            <w:vAlign w:val="center"/>
          </w:tcPr>
          <w:p w14:paraId="29F39019" w14:textId="55B43BC7" w:rsidR="00977DE4" w:rsidRPr="0062534D" w:rsidRDefault="00977DE4" w:rsidP="00977DE4">
            <w:pPr>
              <w:autoSpaceDE w:val="0"/>
              <w:autoSpaceDN w:val="0"/>
              <w:adjustRightInd w:val="0"/>
              <w:jc w:val="both"/>
              <w:rPr>
                <w:rFonts w:ascii="Arial" w:hAnsi="Arial" w:cs="Arial"/>
                <w:sz w:val="22"/>
                <w:szCs w:val="22"/>
              </w:rPr>
            </w:pPr>
            <w:r w:rsidRPr="0062534D">
              <w:rPr>
                <w:rFonts w:ascii="Arial" w:hAnsi="Arial" w:cs="Arial"/>
                <w:sz w:val="22"/>
                <w:szCs w:val="22"/>
              </w:rPr>
              <w:t xml:space="preserve">Il restauro del legno </w:t>
            </w:r>
          </w:p>
        </w:tc>
        <w:tc>
          <w:tcPr>
            <w:tcW w:w="6405" w:type="dxa"/>
            <w:vAlign w:val="center"/>
          </w:tcPr>
          <w:p w14:paraId="7E66362D" w14:textId="77777777" w:rsidR="00977DE4" w:rsidRPr="0062534D" w:rsidRDefault="00977DE4" w:rsidP="00977DE4">
            <w:pPr>
              <w:autoSpaceDE w:val="0"/>
              <w:autoSpaceDN w:val="0"/>
              <w:adjustRightInd w:val="0"/>
              <w:jc w:val="both"/>
              <w:rPr>
                <w:rFonts w:ascii="Arial" w:hAnsi="Arial" w:cs="Arial"/>
                <w:sz w:val="22"/>
                <w:szCs w:val="22"/>
              </w:rPr>
            </w:pPr>
            <w:r w:rsidRPr="0062534D">
              <w:rPr>
                <w:rFonts w:ascii="Arial" w:hAnsi="Arial" w:cs="Arial"/>
                <w:sz w:val="22"/>
                <w:szCs w:val="22"/>
              </w:rPr>
              <w:t>Obiettivo del corso è fornire un quadro entro il quale sviluppare una corretta strategia di intervento di restauro del legno.</w:t>
            </w:r>
          </w:p>
          <w:p w14:paraId="32396A57" w14:textId="77777777" w:rsidR="00977DE4" w:rsidRPr="0062534D" w:rsidRDefault="00977DE4" w:rsidP="00977DE4">
            <w:pPr>
              <w:autoSpaceDE w:val="0"/>
              <w:autoSpaceDN w:val="0"/>
              <w:adjustRightInd w:val="0"/>
              <w:jc w:val="both"/>
              <w:rPr>
                <w:rFonts w:ascii="Arial" w:hAnsi="Arial" w:cs="Arial"/>
                <w:sz w:val="22"/>
                <w:szCs w:val="20"/>
              </w:rPr>
            </w:pPr>
          </w:p>
          <w:p w14:paraId="7FEBD091" w14:textId="5FB1472C" w:rsidR="00977DE4" w:rsidRPr="0062534D" w:rsidRDefault="00977DE4" w:rsidP="00977DE4">
            <w:pPr>
              <w:autoSpaceDE w:val="0"/>
              <w:autoSpaceDN w:val="0"/>
              <w:adjustRightInd w:val="0"/>
              <w:jc w:val="both"/>
              <w:rPr>
                <w:rFonts w:ascii="Arial" w:hAnsi="Arial" w:cs="Arial"/>
                <w:sz w:val="22"/>
                <w:szCs w:val="22"/>
              </w:rPr>
            </w:pPr>
            <w:r w:rsidRPr="0062534D">
              <w:rPr>
                <w:rFonts w:ascii="Arial" w:hAnsi="Arial" w:cs="Arial"/>
                <w:sz w:val="22"/>
                <w:szCs w:val="22"/>
              </w:rPr>
              <w:t xml:space="preserve">Il corso tratterà la teoria e la pratica del restauro del legno dall’analisi del degrado al restauro. </w:t>
            </w:r>
          </w:p>
        </w:tc>
      </w:tr>
      <w:tr w:rsidR="00977DE4" w:rsidRPr="0062534D" w14:paraId="5F310157" w14:textId="77777777" w:rsidTr="00977DE4">
        <w:trPr>
          <w:jc w:val="center"/>
        </w:trPr>
        <w:tc>
          <w:tcPr>
            <w:tcW w:w="3629" w:type="dxa"/>
            <w:vAlign w:val="center"/>
          </w:tcPr>
          <w:p w14:paraId="0C6CB4EA" w14:textId="760D51FA" w:rsidR="00977DE4" w:rsidRDefault="00977DE4" w:rsidP="00977DE4">
            <w:pPr>
              <w:autoSpaceDE w:val="0"/>
              <w:autoSpaceDN w:val="0"/>
              <w:adjustRightInd w:val="0"/>
              <w:jc w:val="both"/>
              <w:rPr>
                <w:rFonts w:ascii="Arial" w:hAnsi="Arial" w:cs="Arial"/>
                <w:sz w:val="22"/>
                <w:szCs w:val="22"/>
              </w:rPr>
            </w:pPr>
            <w:r>
              <w:rPr>
                <w:rFonts w:ascii="Arial" w:hAnsi="Arial" w:cs="Arial"/>
                <w:sz w:val="22"/>
                <w:szCs w:val="22"/>
              </w:rPr>
              <w:t>Il progetto di conservazione</w:t>
            </w:r>
            <w:r w:rsidRPr="0062534D">
              <w:rPr>
                <w:rFonts w:ascii="Arial" w:hAnsi="Arial" w:cs="Arial"/>
                <w:sz w:val="22"/>
                <w:szCs w:val="22"/>
              </w:rPr>
              <w:t xml:space="preserve"> </w:t>
            </w:r>
          </w:p>
        </w:tc>
        <w:tc>
          <w:tcPr>
            <w:tcW w:w="6405" w:type="dxa"/>
            <w:vAlign w:val="center"/>
          </w:tcPr>
          <w:p w14:paraId="41651DB2" w14:textId="780EC8D2" w:rsidR="00977DE4" w:rsidRPr="0062534D" w:rsidRDefault="00977DE4" w:rsidP="00977DE4">
            <w:pPr>
              <w:autoSpaceDE w:val="0"/>
              <w:autoSpaceDN w:val="0"/>
              <w:adjustRightInd w:val="0"/>
              <w:jc w:val="both"/>
              <w:rPr>
                <w:rFonts w:ascii="Arial" w:hAnsi="Arial" w:cs="Arial"/>
                <w:sz w:val="22"/>
                <w:szCs w:val="22"/>
              </w:rPr>
            </w:pPr>
            <w:r w:rsidRPr="0062534D">
              <w:rPr>
                <w:rFonts w:ascii="Arial" w:hAnsi="Arial" w:cs="Arial"/>
                <w:sz w:val="22"/>
                <w:szCs w:val="22"/>
              </w:rPr>
              <w:t>Tema del corso sarà l’analisi dei materiali costituenti l’organismo architettonico, del loro degrado e ipotesi di intervento per la loro conservazione.</w:t>
            </w:r>
          </w:p>
        </w:tc>
      </w:tr>
      <w:tr w:rsidR="00977DE4" w:rsidRPr="0062534D" w14:paraId="4EFEA777" w14:textId="77777777" w:rsidTr="00977DE4">
        <w:trPr>
          <w:jc w:val="center"/>
        </w:trPr>
        <w:tc>
          <w:tcPr>
            <w:tcW w:w="3629" w:type="dxa"/>
            <w:vAlign w:val="center"/>
          </w:tcPr>
          <w:p w14:paraId="5C5B85FB" w14:textId="1A6B5FEB" w:rsidR="00977DE4" w:rsidRPr="0062534D" w:rsidRDefault="00977DE4" w:rsidP="00977DE4">
            <w:pPr>
              <w:autoSpaceDE w:val="0"/>
              <w:autoSpaceDN w:val="0"/>
              <w:adjustRightInd w:val="0"/>
              <w:jc w:val="both"/>
              <w:rPr>
                <w:rFonts w:ascii="Arial" w:hAnsi="Arial" w:cs="Arial"/>
                <w:sz w:val="22"/>
                <w:szCs w:val="22"/>
              </w:rPr>
            </w:pPr>
            <w:r w:rsidRPr="0062534D">
              <w:rPr>
                <w:rFonts w:ascii="Arial" w:hAnsi="Arial" w:cs="Arial"/>
                <w:sz w:val="22"/>
                <w:szCs w:val="22"/>
              </w:rPr>
              <w:t xml:space="preserve">Diagnostica dei materiali </w:t>
            </w:r>
          </w:p>
        </w:tc>
        <w:tc>
          <w:tcPr>
            <w:tcW w:w="6405" w:type="dxa"/>
            <w:vAlign w:val="center"/>
          </w:tcPr>
          <w:p w14:paraId="3E2FE8B1" w14:textId="244B6C20" w:rsidR="00977DE4" w:rsidRPr="0062534D" w:rsidRDefault="00977DE4" w:rsidP="00977DE4">
            <w:pPr>
              <w:autoSpaceDE w:val="0"/>
              <w:autoSpaceDN w:val="0"/>
              <w:adjustRightInd w:val="0"/>
              <w:jc w:val="both"/>
              <w:rPr>
                <w:rFonts w:ascii="Arial" w:hAnsi="Arial" w:cs="Arial"/>
                <w:sz w:val="22"/>
                <w:szCs w:val="22"/>
              </w:rPr>
            </w:pPr>
            <w:r w:rsidRPr="0062534D">
              <w:rPr>
                <w:rFonts w:ascii="Arial" w:hAnsi="Arial" w:cs="Arial"/>
                <w:sz w:val="22"/>
                <w:szCs w:val="22"/>
              </w:rPr>
              <w:t>Durante il corso verranno svolte delle esercitazioni pratiche nell’ambito della diagnosi dello stato di conservazione dei materiali architettonici.</w:t>
            </w:r>
          </w:p>
        </w:tc>
      </w:tr>
      <w:tr w:rsidR="00977DE4" w:rsidRPr="0062534D" w14:paraId="79B6D3D4" w14:textId="77777777" w:rsidTr="00977DE4">
        <w:trPr>
          <w:jc w:val="center"/>
        </w:trPr>
        <w:tc>
          <w:tcPr>
            <w:tcW w:w="3629" w:type="dxa"/>
            <w:vAlign w:val="center"/>
          </w:tcPr>
          <w:p w14:paraId="6377B453" w14:textId="75E96F4A" w:rsidR="00977DE4" w:rsidRPr="0062534D" w:rsidRDefault="00977DE4" w:rsidP="00977DE4">
            <w:pPr>
              <w:autoSpaceDE w:val="0"/>
              <w:autoSpaceDN w:val="0"/>
              <w:adjustRightInd w:val="0"/>
              <w:jc w:val="both"/>
              <w:rPr>
                <w:rFonts w:ascii="Arial" w:hAnsi="Arial" w:cs="Arial"/>
                <w:sz w:val="22"/>
                <w:szCs w:val="22"/>
              </w:rPr>
            </w:pPr>
            <w:r w:rsidRPr="0062534D">
              <w:rPr>
                <w:rFonts w:ascii="Arial" w:hAnsi="Arial" w:cs="Arial"/>
                <w:sz w:val="22"/>
                <w:szCs w:val="22"/>
              </w:rPr>
              <w:t xml:space="preserve">Il restauro delle superfici architettoniche </w:t>
            </w:r>
          </w:p>
        </w:tc>
        <w:tc>
          <w:tcPr>
            <w:tcW w:w="6405" w:type="dxa"/>
            <w:vAlign w:val="center"/>
          </w:tcPr>
          <w:p w14:paraId="024DB21E" w14:textId="175F63CB" w:rsidR="00977DE4" w:rsidRPr="0062534D" w:rsidRDefault="00977DE4" w:rsidP="00977DE4">
            <w:pPr>
              <w:autoSpaceDE w:val="0"/>
              <w:autoSpaceDN w:val="0"/>
              <w:adjustRightInd w:val="0"/>
              <w:jc w:val="both"/>
              <w:rPr>
                <w:rFonts w:ascii="Arial" w:hAnsi="Arial" w:cs="Arial"/>
                <w:sz w:val="22"/>
                <w:szCs w:val="22"/>
              </w:rPr>
            </w:pPr>
            <w:r w:rsidRPr="0062534D">
              <w:rPr>
                <w:rFonts w:ascii="Arial" w:hAnsi="Arial" w:cs="Arial"/>
                <w:sz w:val="22"/>
                <w:szCs w:val="22"/>
              </w:rPr>
              <w:t>Durante il corso verranno svolte delle esercitazioni pratiche nell’ambito della diagnosi dello stato di conservazione delle superfici architettoniche. Verranno inoltre illustrati degli esempi di interventi di restauro realizzati.</w:t>
            </w:r>
          </w:p>
        </w:tc>
      </w:tr>
      <w:tr w:rsidR="00977DE4" w:rsidRPr="0062534D" w14:paraId="08A0369A" w14:textId="77777777" w:rsidTr="00977DE4">
        <w:trPr>
          <w:jc w:val="center"/>
        </w:trPr>
        <w:tc>
          <w:tcPr>
            <w:tcW w:w="3629" w:type="dxa"/>
            <w:vAlign w:val="center"/>
          </w:tcPr>
          <w:p w14:paraId="274996E4" w14:textId="055B7A54" w:rsidR="00977DE4" w:rsidRPr="0062534D" w:rsidRDefault="00977DE4" w:rsidP="00977DE4">
            <w:pPr>
              <w:autoSpaceDE w:val="0"/>
              <w:autoSpaceDN w:val="0"/>
              <w:adjustRightInd w:val="0"/>
              <w:jc w:val="both"/>
              <w:rPr>
                <w:rFonts w:ascii="Arial" w:hAnsi="Arial" w:cs="Arial"/>
                <w:sz w:val="22"/>
                <w:szCs w:val="22"/>
              </w:rPr>
            </w:pPr>
            <w:r w:rsidRPr="0062534D">
              <w:rPr>
                <w:rFonts w:ascii="Arial" w:hAnsi="Arial" w:cs="Arial"/>
                <w:sz w:val="22"/>
                <w:szCs w:val="22"/>
              </w:rPr>
              <w:t xml:space="preserve">Temi di restauro urbano in ambito europeo ed extraeuropeo </w:t>
            </w:r>
          </w:p>
        </w:tc>
        <w:tc>
          <w:tcPr>
            <w:tcW w:w="6405" w:type="dxa"/>
            <w:vAlign w:val="center"/>
          </w:tcPr>
          <w:p w14:paraId="4D2E69DE" w14:textId="2170ADD4" w:rsidR="00977DE4" w:rsidRPr="0062534D" w:rsidRDefault="00977DE4" w:rsidP="00977DE4">
            <w:pPr>
              <w:autoSpaceDE w:val="0"/>
              <w:autoSpaceDN w:val="0"/>
              <w:adjustRightInd w:val="0"/>
              <w:jc w:val="both"/>
              <w:rPr>
                <w:rFonts w:ascii="Arial" w:hAnsi="Arial" w:cs="Arial"/>
                <w:sz w:val="22"/>
                <w:szCs w:val="22"/>
              </w:rPr>
            </w:pPr>
            <w:r w:rsidRPr="0062534D">
              <w:rPr>
                <w:rFonts w:ascii="Arial" w:hAnsi="Arial" w:cs="Arial"/>
                <w:sz w:val="22"/>
                <w:szCs w:val="22"/>
              </w:rPr>
              <w:t>Il corso affronterà il tema del restauro urbano, illustrando interventi realizzati in ambito nazionale e internazionale.</w:t>
            </w:r>
          </w:p>
        </w:tc>
      </w:tr>
      <w:tr w:rsidR="00977DE4" w:rsidRPr="0062534D" w14:paraId="472784C7" w14:textId="77777777" w:rsidTr="00977DE4">
        <w:trPr>
          <w:jc w:val="center"/>
        </w:trPr>
        <w:tc>
          <w:tcPr>
            <w:tcW w:w="3629" w:type="dxa"/>
            <w:vAlign w:val="center"/>
          </w:tcPr>
          <w:p w14:paraId="028B47E6" w14:textId="521DB004" w:rsidR="00977DE4" w:rsidRPr="0062534D" w:rsidRDefault="00977DE4" w:rsidP="00977DE4">
            <w:pPr>
              <w:autoSpaceDE w:val="0"/>
              <w:autoSpaceDN w:val="0"/>
              <w:adjustRightInd w:val="0"/>
              <w:jc w:val="both"/>
              <w:rPr>
                <w:rFonts w:ascii="Arial" w:hAnsi="Arial" w:cs="Arial"/>
                <w:sz w:val="22"/>
                <w:szCs w:val="22"/>
              </w:rPr>
            </w:pPr>
            <w:r w:rsidRPr="0062534D">
              <w:rPr>
                <w:rFonts w:ascii="Arial" w:hAnsi="Arial" w:cs="Arial"/>
                <w:sz w:val="22"/>
                <w:szCs w:val="22"/>
              </w:rPr>
              <w:t xml:space="preserve">Il restauro dei monumenti in Europa e nel mondo </w:t>
            </w:r>
          </w:p>
        </w:tc>
        <w:tc>
          <w:tcPr>
            <w:tcW w:w="6405" w:type="dxa"/>
            <w:vAlign w:val="center"/>
          </w:tcPr>
          <w:p w14:paraId="3451F4C2" w14:textId="57F66E9B" w:rsidR="00977DE4" w:rsidRPr="0062534D" w:rsidRDefault="00977DE4" w:rsidP="00977DE4">
            <w:pPr>
              <w:autoSpaceDE w:val="0"/>
              <w:autoSpaceDN w:val="0"/>
              <w:adjustRightInd w:val="0"/>
              <w:jc w:val="both"/>
              <w:rPr>
                <w:rFonts w:ascii="Arial" w:hAnsi="Arial" w:cs="Arial"/>
                <w:sz w:val="22"/>
                <w:szCs w:val="22"/>
              </w:rPr>
            </w:pPr>
            <w:r w:rsidRPr="0062534D">
              <w:rPr>
                <w:rFonts w:ascii="Arial" w:hAnsi="Arial" w:cs="Arial"/>
                <w:sz w:val="22"/>
                <w:szCs w:val="22"/>
              </w:rPr>
              <w:t>Il corso affronterà il tema del restauro architettonico nel mondo, illustrando alcuni interventi di restauro monumentale in Italia e all’estero.</w:t>
            </w:r>
          </w:p>
        </w:tc>
      </w:tr>
      <w:tr w:rsidR="00977DE4" w:rsidRPr="0062534D" w14:paraId="79AC6C4F" w14:textId="77777777" w:rsidTr="00977DE4">
        <w:trPr>
          <w:jc w:val="center"/>
        </w:trPr>
        <w:tc>
          <w:tcPr>
            <w:tcW w:w="3629" w:type="dxa"/>
            <w:vAlign w:val="center"/>
          </w:tcPr>
          <w:p w14:paraId="586412AE" w14:textId="66C401E4" w:rsidR="00977DE4" w:rsidRPr="0062534D" w:rsidRDefault="00977DE4" w:rsidP="00977DE4">
            <w:pPr>
              <w:autoSpaceDE w:val="0"/>
              <w:autoSpaceDN w:val="0"/>
              <w:adjustRightInd w:val="0"/>
              <w:jc w:val="both"/>
              <w:rPr>
                <w:rFonts w:ascii="Arial" w:hAnsi="Arial" w:cs="Arial"/>
                <w:sz w:val="22"/>
                <w:szCs w:val="22"/>
              </w:rPr>
            </w:pPr>
            <w:r w:rsidRPr="0062534D">
              <w:rPr>
                <w:rFonts w:ascii="Arial" w:hAnsi="Arial" w:cs="Arial"/>
                <w:sz w:val="22"/>
                <w:szCs w:val="22"/>
              </w:rPr>
              <w:t xml:space="preserve">Restauro urbano e GIS </w:t>
            </w:r>
          </w:p>
        </w:tc>
        <w:tc>
          <w:tcPr>
            <w:tcW w:w="6405" w:type="dxa"/>
            <w:vAlign w:val="center"/>
          </w:tcPr>
          <w:p w14:paraId="122D94A6" w14:textId="088976F3" w:rsidR="00977DE4" w:rsidRPr="00B039DB" w:rsidRDefault="00977DE4" w:rsidP="00977DE4">
            <w:pPr>
              <w:autoSpaceDE w:val="0"/>
              <w:autoSpaceDN w:val="0"/>
              <w:adjustRightInd w:val="0"/>
              <w:jc w:val="both"/>
              <w:rPr>
                <w:rFonts w:ascii="Arial" w:hAnsi="Arial" w:cs="Arial"/>
                <w:sz w:val="22"/>
                <w:szCs w:val="22"/>
              </w:rPr>
            </w:pPr>
            <w:r w:rsidRPr="00B039DB">
              <w:rPr>
                <w:rFonts w:ascii="Arial" w:hAnsi="Arial" w:cs="Arial"/>
                <w:sz w:val="22"/>
                <w:szCs w:val="22"/>
              </w:rPr>
              <w:t>Il corso si prefigge di costruire un GIS analitico-progettuale, sia planimetrico che tridimensionale, di un settore del centro storico Roma o di un altro centro di piccole o medie dimensioni dell’Italia centrale, che abbia subito massicce trasformazioni e manomissioni nel corso del XIX e XX secolo e per il quale si ritiene necessario un intervento di restauro a scala urbana.</w:t>
            </w:r>
          </w:p>
        </w:tc>
      </w:tr>
      <w:tr w:rsidR="00977DE4" w:rsidRPr="0062534D" w14:paraId="46F144BE" w14:textId="77777777" w:rsidTr="00977DE4">
        <w:trPr>
          <w:jc w:val="center"/>
        </w:trPr>
        <w:tc>
          <w:tcPr>
            <w:tcW w:w="3629" w:type="dxa"/>
            <w:vAlign w:val="center"/>
          </w:tcPr>
          <w:p w14:paraId="01C3B588" w14:textId="30E6F81A" w:rsidR="00977DE4" w:rsidRPr="0062534D" w:rsidRDefault="00977DE4" w:rsidP="00977DE4">
            <w:pPr>
              <w:autoSpaceDE w:val="0"/>
              <w:autoSpaceDN w:val="0"/>
              <w:adjustRightInd w:val="0"/>
              <w:jc w:val="both"/>
              <w:rPr>
                <w:rFonts w:ascii="Arial" w:hAnsi="Arial" w:cs="Arial"/>
                <w:sz w:val="22"/>
                <w:szCs w:val="22"/>
              </w:rPr>
            </w:pPr>
            <w:r w:rsidRPr="0062534D">
              <w:rPr>
                <w:rFonts w:ascii="Arial" w:hAnsi="Arial" w:cs="Arial"/>
                <w:sz w:val="22"/>
                <w:szCs w:val="22"/>
              </w:rPr>
              <w:t>Re</w:t>
            </w:r>
            <w:r>
              <w:rPr>
                <w:rFonts w:ascii="Arial" w:hAnsi="Arial" w:cs="Arial"/>
                <w:sz w:val="22"/>
                <w:szCs w:val="22"/>
              </w:rPr>
              <w:t>cupero</w:t>
            </w:r>
            <w:r w:rsidRPr="0062534D">
              <w:rPr>
                <w:rFonts w:ascii="Arial" w:hAnsi="Arial" w:cs="Arial"/>
                <w:sz w:val="22"/>
                <w:szCs w:val="22"/>
              </w:rPr>
              <w:t xml:space="preserve"> urbano </w:t>
            </w:r>
          </w:p>
        </w:tc>
        <w:tc>
          <w:tcPr>
            <w:tcW w:w="6405" w:type="dxa"/>
            <w:vAlign w:val="center"/>
          </w:tcPr>
          <w:p w14:paraId="4C17C51A" w14:textId="27C8D770" w:rsidR="00977DE4" w:rsidRPr="0062534D" w:rsidRDefault="00977DE4" w:rsidP="00977DE4">
            <w:pPr>
              <w:autoSpaceDE w:val="0"/>
              <w:autoSpaceDN w:val="0"/>
              <w:adjustRightInd w:val="0"/>
              <w:jc w:val="both"/>
              <w:rPr>
                <w:rFonts w:ascii="Arial" w:hAnsi="Arial" w:cs="Arial"/>
                <w:sz w:val="22"/>
                <w:szCs w:val="22"/>
              </w:rPr>
            </w:pPr>
            <w:r w:rsidRPr="0062534D">
              <w:rPr>
                <w:rFonts w:ascii="Arial" w:hAnsi="Arial" w:cs="Arial"/>
                <w:sz w:val="22"/>
                <w:szCs w:val="22"/>
              </w:rPr>
              <w:t>Il modulo intende ripercorrere in forma problematica, e con riferimento ad alcuni significativi casi di studio, le connessioni fondamentali tra impostazioni metodologiche, dispositivi analitici, giuridici e tecnici e concrete esperienze di recupero della città storica e del paesaggio.</w:t>
            </w:r>
          </w:p>
        </w:tc>
      </w:tr>
      <w:tr w:rsidR="00977DE4" w:rsidRPr="0062534D" w14:paraId="1DCF6567" w14:textId="77777777" w:rsidTr="00977DE4">
        <w:trPr>
          <w:jc w:val="center"/>
        </w:trPr>
        <w:tc>
          <w:tcPr>
            <w:tcW w:w="3629" w:type="dxa"/>
            <w:vAlign w:val="center"/>
          </w:tcPr>
          <w:p w14:paraId="690E186E" w14:textId="3871DEAF" w:rsidR="00977DE4" w:rsidRPr="0062534D" w:rsidRDefault="00977DE4" w:rsidP="00977DE4">
            <w:pPr>
              <w:autoSpaceDE w:val="0"/>
              <w:autoSpaceDN w:val="0"/>
              <w:adjustRightInd w:val="0"/>
              <w:jc w:val="both"/>
              <w:rPr>
                <w:rFonts w:ascii="Arial" w:hAnsi="Arial" w:cs="Arial"/>
                <w:sz w:val="22"/>
                <w:szCs w:val="22"/>
              </w:rPr>
            </w:pPr>
            <w:r w:rsidRPr="0062534D">
              <w:rPr>
                <w:rFonts w:ascii="Arial" w:hAnsi="Arial" w:cs="Arial"/>
                <w:sz w:val="22"/>
                <w:szCs w:val="22"/>
              </w:rPr>
              <w:t xml:space="preserve">La tutela dei beni architettonici nel Lazio </w:t>
            </w:r>
          </w:p>
        </w:tc>
        <w:tc>
          <w:tcPr>
            <w:tcW w:w="6405" w:type="dxa"/>
            <w:vAlign w:val="center"/>
          </w:tcPr>
          <w:p w14:paraId="5CCC1F08" w14:textId="0378B73F" w:rsidR="00977DE4" w:rsidRPr="0062534D" w:rsidRDefault="00977DE4" w:rsidP="00977DE4">
            <w:pPr>
              <w:autoSpaceDE w:val="0"/>
              <w:autoSpaceDN w:val="0"/>
              <w:adjustRightInd w:val="0"/>
              <w:jc w:val="both"/>
              <w:rPr>
                <w:rFonts w:ascii="Arial" w:hAnsi="Arial" w:cs="Arial"/>
                <w:sz w:val="22"/>
                <w:szCs w:val="22"/>
              </w:rPr>
            </w:pPr>
            <w:r w:rsidRPr="0062534D">
              <w:rPr>
                <w:rFonts w:ascii="Arial" w:hAnsi="Arial" w:cs="Arial"/>
                <w:sz w:val="22"/>
                <w:szCs w:val="22"/>
              </w:rPr>
              <w:t>Durante il corso, tenuto da funzionari del Segretariato regionale del Ministero dei beni e delle attività culturali e del turismo per il Lazio, verranno illustrati importanti interventi di restauro e svolti sopralluoghi in situ</w:t>
            </w:r>
          </w:p>
        </w:tc>
      </w:tr>
      <w:tr w:rsidR="00977DE4" w:rsidRPr="0062534D" w14:paraId="78BFDFD9" w14:textId="77777777" w:rsidTr="00977DE4">
        <w:trPr>
          <w:jc w:val="center"/>
        </w:trPr>
        <w:tc>
          <w:tcPr>
            <w:tcW w:w="3629" w:type="dxa"/>
            <w:vAlign w:val="center"/>
          </w:tcPr>
          <w:p w14:paraId="231C94CB" w14:textId="73FB7F1D" w:rsidR="00977DE4" w:rsidRPr="0062534D" w:rsidRDefault="00977DE4" w:rsidP="00977DE4">
            <w:pPr>
              <w:autoSpaceDE w:val="0"/>
              <w:autoSpaceDN w:val="0"/>
              <w:adjustRightInd w:val="0"/>
              <w:jc w:val="both"/>
              <w:rPr>
                <w:rFonts w:ascii="Arial" w:hAnsi="Arial" w:cs="Arial"/>
                <w:sz w:val="22"/>
                <w:szCs w:val="22"/>
              </w:rPr>
            </w:pPr>
            <w:r w:rsidRPr="0062534D">
              <w:rPr>
                <w:rFonts w:ascii="Arial" w:hAnsi="Arial" w:cs="Arial"/>
                <w:sz w:val="22"/>
                <w:szCs w:val="22"/>
              </w:rPr>
              <w:t xml:space="preserve">La catalogazione dei beni architettonici in Italia </w:t>
            </w:r>
          </w:p>
        </w:tc>
        <w:tc>
          <w:tcPr>
            <w:tcW w:w="6405" w:type="dxa"/>
            <w:vAlign w:val="center"/>
          </w:tcPr>
          <w:p w14:paraId="1A84EE8A" w14:textId="12488256" w:rsidR="00977DE4" w:rsidRPr="0062534D" w:rsidRDefault="00977DE4" w:rsidP="00977DE4">
            <w:pPr>
              <w:autoSpaceDE w:val="0"/>
              <w:autoSpaceDN w:val="0"/>
              <w:adjustRightInd w:val="0"/>
              <w:jc w:val="both"/>
              <w:rPr>
                <w:rFonts w:ascii="Arial" w:hAnsi="Arial" w:cs="Arial"/>
                <w:sz w:val="22"/>
                <w:szCs w:val="22"/>
              </w:rPr>
            </w:pPr>
            <w:r w:rsidRPr="0062534D">
              <w:rPr>
                <w:rFonts w:ascii="Arial" w:hAnsi="Arial" w:cs="Arial"/>
                <w:sz w:val="22"/>
                <w:szCs w:val="22"/>
              </w:rPr>
              <w:t>Nell’ambito del corso verrà illustrato il sistema di catalogazione dei documenti relativi ai beni culturali italiani</w:t>
            </w:r>
          </w:p>
        </w:tc>
      </w:tr>
      <w:tr w:rsidR="00977DE4" w:rsidRPr="0062534D" w14:paraId="0A059E6A" w14:textId="77777777" w:rsidTr="00977DE4">
        <w:trPr>
          <w:jc w:val="center"/>
        </w:trPr>
        <w:tc>
          <w:tcPr>
            <w:tcW w:w="3629" w:type="dxa"/>
            <w:vAlign w:val="center"/>
          </w:tcPr>
          <w:p w14:paraId="3B8C4A07" w14:textId="149AFAA3" w:rsidR="00977DE4" w:rsidRPr="0062534D" w:rsidRDefault="00977DE4" w:rsidP="00977DE4">
            <w:pPr>
              <w:autoSpaceDE w:val="0"/>
              <w:autoSpaceDN w:val="0"/>
              <w:adjustRightInd w:val="0"/>
              <w:jc w:val="both"/>
              <w:rPr>
                <w:rFonts w:ascii="Arial" w:hAnsi="Arial" w:cs="Arial"/>
                <w:sz w:val="22"/>
                <w:szCs w:val="22"/>
              </w:rPr>
            </w:pPr>
            <w:r w:rsidRPr="0062534D">
              <w:rPr>
                <w:rFonts w:ascii="Arial" w:hAnsi="Arial" w:cs="Arial"/>
                <w:sz w:val="22"/>
                <w:szCs w:val="22"/>
              </w:rPr>
              <w:t xml:space="preserve">Il restauro dei beni archeologici nel Lazio </w:t>
            </w:r>
          </w:p>
        </w:tc>
        <w:tc>
          <w:tcPr>
            <w:tcW w:w="6405" w:type="dxa"/>
            <w:vAlign w:val="center"/>
          </w:tcPr>
          <w:p w14:paraId="1000CEAE" w14:textId="188E068D" w:rsidR="00977DE4" w:rsidRPr="0062534D" w:rsidRDefault="00977DE4" w:rsidP="00977DE4">
            <w:pPr>
              <w:autoSpaceDE w:val="0"/>
              <w:autoSpaceDN w:val="0"/>
              <w:adjustRightInd w:val="0"/>
              <w:jc w:val="both"/>
              <w:rPr>
                <w:rFonts w:ascii="Arial" w:hAnsi="Arial" w:cs="Arial"/>
                <w:sz w:val="22"/>
                <w:szCs w:val="22"/>
              </w:rPr>
            </w:pPr>
            <w:r w:rsidRPr="0062534D">
              <w:rPr>
                <w:rFonts w:ascii="Arial" w:hAnsi="Arial" w:cs="Arial"/>
                <w:sz w:val="22"/>
                <w:szCs w:val="22"/>
              </w:rPr>
              <w:t>Durante il corso verranno illustrati importanti eventi di restauro e verranno svolti sopralluoghi in situ</w:t>
            </w:r>
          </w:p>
        </w:tc>
      </w:tr>
      <w:tr w:rsidR="00977DE4" w:rsidRPr="0062534D" w14:paraId="2E28E113" w14:textId="77777777" w:rsidTr="00977DE4">
        <w:trPr>
          <w:jc w:val="center"/>
        </w:trPr>
        <w:tc>
          <w:tcPr>
            <w:tcW w:w="3629" w:type="dxa"/>
            <w:vAlign w:val="center"/>
          </w:tcPr>
          <w:p w14:paraId="746F46CA" w14:textId="714F7489" w:rsidR="00977DE4" w:rsidRPr="0062534D" w:rsidRDefault="00977DE4" w:rsidP="00977DE4">
            <w:pPr>
              <w:autoSpaceDE w:val="0"/>
              <w:autoSpaceDN w:val="0"/>
              <w:adjustRightInd w:val="0"/>
              <w:jc w:val="both"/>
              <w:rPr>
                <w:rFonts w:ascii="Arial" w:hAnsi="Arial" w:cs="Arial"/>
                <w:sz w:val="22"/>
                <w:szCs w:val="22"/>
              </w:rPr>
            </w:pPr>
            <w:r w:rsidRPr="0062534D">
              <w:rPr>
                <w:rFonts w:ascii="Arial" w:hAnsi="Arial" w:cs="Arial"/>
                <w:sz w:val="22"/>
                <w:szCs w:val="22"/>
              </w:rPr>
              <w:t xml:space="preserve">Il restauro dei beni archeologici a Roma </w:t>
            </w:r>
          </w:p>
        </w:tc>
        <w:tc>
          <w:tcPr>
            <w:tcW w:w="6405" w:type="dxa"/>
            <w:vAlign w:val="center"/>
          </w:tcPr>
          <w:p w14:paraId="6BFB98FC" w14:textId="1036956C" w:rsidR="00977DE4" w:rsidRPr="0062534D" w:rsidRDefault="00977DE4" w:rsidP="00977DE4">
            <w:pPr>
              <w:autoSpaceDE w:val="0"/>
              <w:autoSpaceDN w:val="0"/>
              <w:adjustRightInd w:val="0"/>
              <w:jc w:val="both"/>
              <w:rPr>
                <w:rFonts w:ascii="Arial" w:hAnsi="Arial" w:cs="Arial"/>
                <w:sz w:val="22"/>
                <w:szCs w:val="22"/>
              </w:rPr>
            </w:pPr>
            <w:r w:rsidRPr="0062534D">
              <w:rPr>
                <w:rFonts w:ascii="Arial" w:hAnsi="Arial" w:cs="Arial"/>
                <w:sz w:val="22"/>
                <w:szCs w:val="22"/>
              </w:rPr>
              <w:t>Durante il corso verranno illustrati importanti eventi di restauro e verranno svolti sopralluoghi in situ</w:t>
            </w:r>
          </w:p>
        </w:tc>
      </w:tr>
      <w:tr w:rsidR="00977DE4" w:rsidRPr="0062534D" w14:paraId="0F89EA4C" w14:textId="77777777" w:rsidTr="00977DE4">
        <w:trPr>
          <w:jc w:val="center"/>
        </w:trPr>
        <w:tc>
          <w:tcPr>
            <w:tcW w:w="3629" w:type="dxa"/>
            <w:vAlign w:val="center"/>
          </w:tcPr>
          <w:p w14:paraId="43A6A636" w14:textId="38EE24C6" w:rsidR="00977DE4" w:rsidRPr="0062534D" w:rsidRDefault="00977DE4" w:rsidP="00977DE4">
            <w:pPr>
              <w:autoSpaceDE w:val="0"/>
              <w:autoSpaceDN w:val="0"/>
              <w:adjustRightInd w:val="0"/>
              <w:jc w:val="both"/>
              <w:rPr>
                <w:rFonts w:ascii="Arial" w:hAnsi="Arial" w:cs="Arial"/>
                <w:sz w:val="22"/>
                <w:szCs w:val="22"/>
              </w:rPr>
            </w:pPr>
            <w:r w:rsidRPr="0062534D">
              <w:rPr>
                <w:rFonts w:ascii="Arial" w:hAnsi="Arial" w:cs="Arial"/>
                <w:sz w:val="22"/>
                <w:szCs w:val="22"/>
              </w:rPr>
              <w:t xml:space="preserve">Il restauro dei beni architettonici nel Lazio </w:t>
            </w:r>
          </w:p>
        </w:tc>
        <w:tc>
          <w:tcPr>
            <w:tcW w:w="6405" w:type="dxa"/>
            <w:vAlign w:val="center"/>
          </w:tcPr>
          <w:p w14:paraId="6B434A65" w14:textId="23059E7E" w:rsidR="00977DE4" w:rsidRPr="0062534D" w:rsidRDefault="00977DE4" w:rsidP="00977DE4">
            <w:pPr>
              <w:autoSpaceDE w:val="0"/>
              <w:autoSpaceDN w:val="0"/>
              <w:adjustRightInd w:val="0"/>
              <w:jc w:val="both"/>
              <w:rPr>
                <w:rFonts w:ascii="Arial" w:hAnsi="Arial" w:cs="Arial"/>
                <w:sz w:val="22"/>
                <w:szCs w:val="22"/>
              </w:rPr>
            </w:pPr>
            <w:r w:rsidRPr="0062534D">
              <w:rPr>
                <w:rFonts w:ascii="Arial" w:hAnsi="Arial" w:cs="Arial"/>
                <w:sz w:val="22"/>
                <w:szCs w:val="22"/>
              </w:rPr>
              <w:t>Durante il corso verranno illustrati importanti eventi di restauro e verranno svolti sopralluoghi in situ</w:t>
            </w:r>
          </w:p>
        </w:tc>
      </w:tr>
      <w:tr w:rsidR="00977DE4" w:rsidRPr="0062534D" w14:paraId="4088737D" w14:textId="77777777" w:rsidTr="00977DE4">
        <w:trPr>
          <w:jc w:val="center"/>
        </w:trPr>
        <w:tc>
          <w:tcPr>
            <w:tcW w:w="3629" w:type="dxa"/>
            <w:vAlign w:val="center"/>
          </w:tcPr>
          <w:p w14:paraId="2E91E139" w14:textId="4DC36637" w:rsidR="00977DE4" w:rsidRPr="0062534D" w:rsidRDefault="00977DE4" w:rsidP="00977DE4">
            <w:pPr>
              <w:autoSpaceDE w:val="0"/>
              <w:autoSpaceDN w:val="0"/>
              <w:adjustRightInd w:val="0"/>
              <w:jc w:val="both"/>
              <w:rPr>
                <w:rFonts w:ascii="Arial" w:hAnsi="Arial" w:cs="Arial"/>
                <w:sz w:val="22"/>
                <w:szCs w:val="22"/>
              </w:rPr>
            </w:pPr>
            <w:r w:rsidRPr="0062534D">
              <w:rPr>
                <w:rFonts w:ascii="Arial" w:hAnsi="Arial" w:cs="Arial"/>
                <w:sz w:val="22"/>
                <w:szCs w:val="22"/>
              </w:rPr>
              <w:t xml:space="preserve">Il restauro dei beni architettonici a Roma </w:t>
            </w:r>
          </w:p>
        </w:tc>
        <w:tc>
          <w:tcPr>
            <w:tcW w:w="6405" w:type="dxa"/>
            <w:vAlign w:val="center"/>
          </w:tcPr>
          <w:p w14:paraId="2D7A1BC7" w14:textId="5C3523B8" w:rsidR="00977DE4" w:rsidRPr="0062534D" w:rsidRDefault="00977DE4" w:rsidP="00977DE4">
            <w:pPr>
              <w:autoSpaceDE w:val="0"/>
              <w:autoSpaceDN w:val="0"/>
              <w:adjustRightInd w:val="0"/>
              <w:jc w:val="both"/>
              <w:rPr>
                <w:rFonts w:ascii="Arial" w:hAnsi="Arial" w:cs="Arial"/>
                <w:sz w:val="22"/>
                <w:szCs w:val="22"/>
              </w:rPr>
            </w:pPr>
            <w:r w:rsidRPr="0062534D">
              <w:rPr>
                <w:rFonts w:ascii="Arial" w:hAnsi="Arial" w:cs="Arial"/>
                <w:sz w:val="22"/>
                <w:szCs w:val="22"/>
              </w:rPr>
              <w:t>Durante il corso verranno illustrati importanti eventi di restauro e verranno svolti sopralluoghi in situ</w:t>
            </w:r>
          </w:p>
        </w:tc>
      </w:tr>
      <w:tr w:rsidR="00977DE4" w:rsidRPr="0062534D" w14:paraId="4C2948EE" w14:textId="77777777" w:rsidTr="00977DE4">
        <w:trPr>
          <w:jc w:val="center"/>
        </w:trPr>
        <w:tc>
          <w:tcPr>
            <w:tcW w:w="3629" w:type="dxa"/>
            <w:vAlign w:val="center"/>
          </w:tcPr>
          <w:p w14:paraId="50804319" w14:textId="66DFA5A1" w:rsidR="00977DE4" w:rsidRPr="0062534D" w:rsidRDefault="00977DE4" w:rsidP="00977DE4">
            <w:pPr>
              <w:autoSpaceDE w:val="0"/>
              <w:autoSpaceDN w:val="0"/>
              <w:adjustRightInd w:val="0"/>
              <w:jc w:val="both"/>
              <w:rPr>
                <w:rFonts w:ascii="Arial" w:hAnsi="Arial" w:cs="Arial"/>
                <w:sz w:val="22"/>
                <w:szCs w:val="22"/>
              </w:rPr>
            </w:pPr>
            <w:r w:rsidRPr="0062534D">
              <w:rPr>
                <w:rFonts w:ascii="Arial" w:hAnsi="Arial" w:cs="Arial"/>
                <w:sz w:val="22"/>
                <w:szCs w:val="22"/>
              </w:rPr>
              <w:t xml:space="preserve">Il restauro di pittura, scultura, mosaico e ceramica </w:t>
            </w:r>
          </w:p>
        </w:tc>
        <w:tc>
          <w:tcPr>
            <w:tcW w:w="6405" w:type="dxa"/>
            <w:vAlign w:val="center"/>
          </w:tcPr>
          <w:p w14:paraId="639AFEAE" w14:textId="2CE20328" w:rsidR="00977DE4" w:rsidRPr="0062534D" w:rsidRDefault="00977DE4" w:rsidP="00977DE4">
            <w:pPr>
              <w:autoSpaceDE w:val="0"/>
              <w:autoSpaceDN w:val="0"/>
              <w:adjustRightInd w:val="0"/>
              <w:jc w:val="both"/>
              <w:rPr>
                <w:rFonts w:ascii="Arial" w:hAnsi="Arial" w:cs="Arial"/>
                <w:sz w:val="22"/>
                <w:szCs w:val="22"/>
              </w:rPr>
            </w:pPr>
            <w:r w:rsidRPr="0062534D">
              <w:rPr>
                <w:rFonts w:ascii="Arial" w:hAnsi="Arial" w:cs="Arial"/>
                <w:sz w:val="22"/>
                <w:szCs w:val="22"/>
              </w:rPr>
              <w:t>Il restauro dei beni artistici: teoria e pratica</w:t>
            </w:r>
          </w:p>
        </w:tc>
      </w:tr>
      <w:tr w:rsidR="00977DE4" w:rsidRPr="0062534D" w14:paraId="77BA07E8" w14:textId="77777777" w:rsidTr="00977DE4">
        <w:trPr>
          <w:jc w:val="center"/>
        </w:trPr>
        <w:tc>
          <w:tcPr>
            <w:tcW w:w="3629" w:type="dxa"/>
          </w:tcPr>
          <w:p w14:paraId="357814CC" w14:textId="36CE44C5" w:rsidR="00977DE4" w:rsidRPr="0062534D" w:rsidRDefault="00977DE4" w:rsidP="00977DE4">
            <w:pPr>
              <w:autoSpaceDE w:val="0"/>
              <w:autoSpaceDN w:val="0"/>
              <w:adjustRightInd w:val="0"/>
              <w:jc w:val="both"/>
              <w:rPr>
                <w:rFonts w:ascii="Arial" w:hAnsi="Arial" w:cs="Arial"/>
                <w:sz w:val="22"/>
                <w:szCs w:val="22"/>
              </w:rPr>
            </w:pPr>
            <w:r w:rsidRPr="0062534D">
              <w:rPr>
                <w:rFonts w:ascii="Arial" w:hAnsi="Arial" w:cs="Arial"/>
                <w:sz w:val="22"/>
                <w:szCs w:val="22"/>
              </w:rPr>
              <w:t>Laboratorio di progettazione</w:t>
            </w:r>
          </w:p>
        </w:tc>
        <w:tc>
          <w:tcPr>
            <w:tcW w:w="6405" w:type="dxa"/>
            <w:vAlign w:val="center"/>
          </w:tcPr>
          <w:p w14:paraId="5AC2A17C" w14:textId="22310C37" w:rsidR="00977DE4" w:rsidRPr="0062534D" w:rsidRDefault="00977DE4" w:rsidP="00977DE4">
            <w:pPr>
              <w:autoSpaceDE w:val="0"/>
              <w:autoSpaceDN w:val="0"/>
              <w:adjustRightInd w:val="0"/>
              <w:jc w:val="both"/>
              <w:rPr>
                <w:rFonts w:ascii="Arial" w:hAnsi="Arial" w:cs="Arial"/>
                <w:sz w:val="22"/>
                <w:szCs w:val="22"/>
              </w:rPr>
            </w:pPr>
            <w:r w:rsidRPr="0062534D">
              <w:rPr>
                <w:rFonts w:ascii="Arial" w:hAnsi="Arial" w:cs="Arial"/>
                <w:sz w:val="22"/>
                <w:szCs w:val="22"/>
              </w:rPr>
              <w:t>La redazione di un progetto di restauro di un caso di studio</w:t>
            </w:r>
          </w:p>
        </w:tc>
      </w:tr>
    </w:tbl>
    <w:p w14:paraId="7453BEDB" w14:textId="77777777" w:rsidR="008F1B27" w:rsidRPr="005B2653" w:rsidRDefault="008F1B27" w:rsidP="008F1B27"/>
    <w:p w14:paraId="4BCDDB95" w14:textId="77777777" w:rsidR="008F1B27" w:rsidRPr="005B2653" w:rsidRDefault="008F1B27" w:rsidP="00124C5B">
      <w:pPr>
        <w:pStyle w:val="Titolo"/>
        <w:spacing w:after="120"/>
        <w:rPr>
          <w:rFonts w:ascii="Arial" w:hAnsi="Arial" w:cs="Arial"/>
          <w:spacing w:val="0"/>
          <w:kern w:val="0"/>
          <w:sz w:val="24"/>
          <w:szCs w:val="24"/>
        </w:rPr>
      </w:pPr>
    </w:p>
    <w:p w14:paraId="336DBF11" w14:textId="77777777" w:rsidR="008F1B27" w:rsidRPr="005B2653" w:rsidRDefault="008F1B27" w:rsidP="00124C5B">
      <w:pPr>
        <w:pStyle w:val="Titolo"/>
        <w:spacing w:after="120"/>
        <w:rPr>
          <w:rFonts w:ascii="Arial" w:hAnsi="Arial" w:cs="Arial"/>
          <w:spacing w:val="0"/>
          <w:kern w:val="0"/>
          <w:sz w:val="24"/>
          <w:szCs w:val="24"/>
        </w:rPr>
      </w:pPr>
    </w:p>
    <w:p w14:paraId="1447C426" w14:textId="77777777" w:rsidR="00381B6F" w:rsidRPr="005B2653" w:rsidRDefault="00381B6F" w:rsidP="00124C5B">
      <w:pPr>
        <w:pStyle w:val="Titolo"/>
        <w:spacing w:after="120"/>
        <w:rPr>
          <w:rFonts w:ascii="Arial" w:hAnsi="Arial" w:cs="Arial"/>
          <w:sz w:val="28"/>
          <w:szCs w:val="28"/>
        </w:rPr>
      </w:pPr>
      <w:r w:rsidRPr="005B2653">
        <w:rPr>
          <w:rFonts w:ascii="Arial" w:hAnsi="Arial" w:cs="Arial"/>
          <w:sz w:val="28"/>
          <w:szCs w:val="28"/>
        </w:rPr>
        <w:t>Sta</w:t>
      </w:r>
      <w:r w:rsidR="00BB039E" w:rsidRPr="005B2653">
        <w:rPr>
          <w:rFonts w:ascii="Arial" w:hAnsi="Arial" w:cs="Arial"/>
          <w:sz w:val="28"/>
          <w:szCs w:val="28"/>
        </w:rPr>
        <w:t>ge di sperimentazione operativa</w:t>
      </w: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5464"/>
      </w:tblGrid>
      <w:tr w:rsidR="00974F69" w:rsidRPr="005B2653" w14:paraId="588AEB7F" w14:textId="77777777" w:rsidTr="008F1B27">
        <w:trPr>
          <w:jc w:val="center"/>
        </w:trPr>
        <w:tc>
          <w:tcPr>
            <w:tcW w:w="4530" w:type="dxa"/>
            <w:vAlign w:val="center"/>
          </w:tcPr>
          <w:p w14:paraId="203C9889" w14:textId="77777777" w:rsidR="008F1B27" w:rsidRPr="005B2653" w:rsidRDefault="008F1B27" w:rsidP="007568DE">
            <w:pPr>
              <w:autoSpaceDE w:val="0"/>
              <w:autoSpaceDN w:val="0"/>
              <w:adjustRightInd w:val="0"/>
              <w:jc w:val="center"/>
              <w:rPr>
                <w:rFonts w:ascii="Arial" w:hAnsi="Arial" w:cs="Arial"/>
                <w:b/>
                <w:sz w:val="22"/>
                <w:szCs w:val="22"/>
              </w:rPr>
            </w:pPr>
            <w:r w:rsidRPr="005B2653">
              <w:rPr>
                <w:rFonts w:ascii="Arial" w:hAnsi="Arial" w:cs="Arial"/>
                <w:b/>
                <w:sz w:val="22"/>
                <w:szCs w:val="22"/>
              </w:rPr>
              <w:t xml:space="preserve">Ente presso il quale si svolgerà lo stage </w:t>
            </w:r>
          </w:p>
        </w:tc>
        <w:tc>
          <w:tcPr>
            <w:tcW w:w="5464" w:type="dxa"/>
            <w:vAlign w:val="center"/>
          </w:tcPr>
          <w:p w14:paraId="4FB4721F" w14:textId="77777777" w:rsidR="008F1B27" w:rsidRPr="005B2653" w:rsidRDefault="008F1B27" w:rsidP="005C1639">
            <w:pPr>
              <w:autoSpaceDE w:val="0"/>
              <w:autoSpaceDN w:val="0"/>
              <w:adjustRightInd w:val="0"/>
              <w:jc w:val="center"/>
              <w:rPr>
                <w:rFonts w:ascii="Arial" w:hAnsi="Arial" w:cs="Arial"/>
                <w:b/>
                <w:sz w:val="22"/>
                <w:szCs w:val="22"/>
              </w:rPr>
            </w:pPr>
            <w:r w:rsidRPr="005B2653">
              <w:rPr>
                <w:rFonts w:ascii="Arial" w:hAnsi="Arial" w:cs="Arial"/>
                <w:b/>
                <w:sz w:val="22"/>
                <w:szCs w:val="22"/>
              </w:rPr>
              <w:t>Finalità dello stage</w:t>
            </w:r>
          </w:p>
        </w:tc>
      </w:tr>
      <w:tr w:rsidR="00977DE4" w:rsidRPr="005B2653" w14:paraId="58F81F98" w14:textId="77777777" w:rsidTr="008F1B27">
        <w:trPr>
          <w:jc w:val="center"/>
        </w:trPr>
        <w:tc>
          <w:tcPr>
            <w:tcW w:w="4530" w:type="dxa"/>
            <w:vAlign w:val="center"/>
          </w:tcPr>
          <w:p w14:paraId="647957FA" w14:textId="73D92C1B" w:rsidR="00977DE4" w:rsidRPr="005B2653" w:rsidRDefault="00977DE4" w:rsidP="00977DE4">
            <w:pPr>
              <w:autoSpaceDE w:val="0"/>
              <w:autoSpaceDN w:val="0"/>
              <w:adjustRightInd w:val="0"/>
              <w:rPr>
                <w:rFonts w:ascii="Arial" w:hAnsi="Arial" w:cs="Arial"/>
                <w:sz w:val="22"/>
                <w:szCs w:val="22"/>
              </w:rPr>
            </w:pPr>
            <w:r w:rsidRPr="0062534D">
              <w:rPr>
                <w:rFonts w:ascii="Arial" w:hAnsi="Arial" w:cs="Arial"/>
                <w:sz w:val="22"/>
                <w:szCs w:val="22"/>
              </w:rPr>
              <w:t>Istituzioni partner o altre istituzioni italiane e straniere o enti privati, indicati di anno in anno dai docenti del Master o suggeriti dagli studenti nell’ambito dei territori di loro provenienza</w:t>
            </w:r>
          </w:p>
        </w:tc>
        <w:tc>
          <w:tcPr>
            <w:tcW w:w="5464" w:type="dxa"/>
            <w:vAlign w:val="center"/>
          </w:tcPr>
          <w:p w14:paraId="1E3100CB" w14:textId="6D7DFCC5" w:rsidR="00977DE4" w:rsidRPr="005B2653" w:rsidRDefault="00977DE4" w:rsidP="00977DE4">
            <w:pPr>
              <w:autoSpaceDE w:val="0"/>
              <w:autoSpaceDN w:val="0"/>
              <w:adjustRightInd w:val="0"/>
              <w:rPr>
                <w:rFonts w:ascii="Arial" w:hAnsi="Arial" w:cs="Arial"/>
                <w:sz w:val="22"/>
                <w:szCs w:val="22"/>
              </w:rPr>
            </w:pPr>
            <w:r w:rsidRPr="0062534D">
              <w:rPr>
                <w:rFonts w:ascii="Arial" w:hAnsi="Arial" w:cs="Arial"/>
                <w:sz w:val="22"/>
                <w:szCs w:val="22"/>
              </w:rPr>
              <w:t>Conoscenza di attività pubbliche o private nell’ambito del restauro architettonico - Eventuale collaborazione a tali attività</w:t>
            </w:r>
          </w:p>
        </w:tc>
      </w:tr>
    </w:tbl>
    <w:p w14:paraId="28B1E735" w14:textId="77777777" w:rsidR="00381B6F" w:rsidRPr="005B2653" w:rsidRDefault="00381B6F" w:rsidP="00381B6F">
      <w:pPr>
        <w:autoSpaceDE w:val="0"/>
        <w:autoSpaceDN w:val="0"/>
        <w:adjustRightInd w:val="0"/>
        <w:rPr>
          <w:rFonts w:ascii="Arial" w:hAnsi="Arial" w:cs="Arial"/>
        </w:rPr>
      </w:pPr>
    </w:p>
    <w:p w14:paraId="4BFF9CFE" w14:textId="77777777" w:rsidR="00381B6F" w:rsidRPr="005B2653" w:rsidRDefault="00381B6F" w:rsidP="00381B6F">
      <w:pPr>
        <w:autoSpaceDE w:val="0"/>
        <w:autoSpaceDN w:val="0"/>
        <w:adjustRightInd w:val="0"/>
        <w:rPr>
          <w:rFonts w:ascii="Arial" w:hAnsi="Arial" w:cs="Arial"/>
        </w:rPr>
      </w:pPr>
    </w:p>
    <w:p w14:paraId="0FDF755A" w14:textId="4701E31E" w:rsidR="00D048A3" w:rsidRDefault="007D7D38" w:rsidP="0076134E">
      <w:pPr>
        <w:pStyle w:val="Titolo"/>
        <w:spacing w:after="120"/>
        <w:rPr>
          <w:rFonts w:ascii="Arial" w:hAnsi="Arial" w:cs="Arial"/>
          <w:b/>
          <w:iCs/>
        </w:rPr>
      </w:pPr>
      <w:r w:rsidRPr="005B2653">
        <w:rPr>
          <w:rFonts w:ascii="Arial" w:hAnsi="Arial" w:cs="Arial"/>
          <w:sz w:val="28"/>
          <w:szCs w:val="28"/>
        </w:rPr>
        <w:br w:type="page"/>
      </w:r>
    </w:p>
    <w:p w14:paraId="7762208E" w14:textId="77777777" w:rsidR="00D048A3" w:rsidRPr="005B2653" w:rsidRDefault="00D048A3" w:rsidP="00AF27AD">
      <w:pPr>
        <w:autoSpaceDE w:val="0"/>
        <w:autoSpaceDN w:val="0"/>
        <w:adjustRightInd w:val="0"/>
        <w:rPr>
          <w:rFonts w:ascii="Arial" w:hAnsi="Arial" w:cs="Arial"/>
          <w:b/>
          <w:iCs/>
        </w:rPr>
      </w:pPr>
    </w:p>
    <w:p w14:paraId="142F5067" w14:textId="77777777" w:rsidR="001664A4" w:rsidRPr="005B2653" w:rsidRDefault="001664A4" w:rsidP="0041685A">
      <w:pPr>
        <w:pStyle w:val="Titolo"/>
        <w:rPr>
          <w:rFonts w:ascii="Arial" w:hAnsi="Arial" w:cs="Arial"/>
          <w:sz w:val="30"/>
          <w:szCs w:val="30"/>
        </w:rPr>
      </w:pPr>
      <w:r w:rsidRPr="005B2653">
        <w:rPr>
          <w:rFonts w:ascii="Arial" w:hAnsi="Arial" w:cs="Arial"/>
          <w:sz w:val="30"/>
          <w:szCs w:val="30"/>
        </w:rPr>
        <w:t>Tass</w:t>
      </w:r>
      <w:r w:rsidR="00C160D6" w:rsidRPr="005B2653">
        <w:rPr>
          <w:rFonts w:ascii="Arial" w:hAnsi="Arial" w:cs="Arial"/>
          <w:sz w:val="30"/>
          <w:szCs w:val="30"/>
        </w:rPr>
        <w:t>e</w:t>
      </w:r>
      <w:r w:rsidRPr="005B2653">
        <w:rPr>
          <w:rFonts w:ascii="Arial" w:hAnsi="Arial" w:cs="Arial"/>
          <w:sz w:val="30"/>
          <w:szCs w:val="30"/>
        </w:rPr>
        <w:t xml:space="preserve"> di iscrizione</w:t>
      </w:r>
    </w:p>
    <w:p w14:paraId="762C3849" w14:textId="77777777" w:rsidR="001664A4" w:rsidRPr="005B2653" w:rsidRDefault="001664A4" w:rsidP="00016399">
      <w:pPr>
        <w:autoSpaceDE w:val="0"/>
        <w:autoSpaceDN w:val="0"/>
        <w:adjustRightInd w:val="0"/>
        <w:jc w:val="center"/>
        <w:rPr>
          <w:rFonts w:ascii="Arial" w:hAnsi="Arial" w:cs="Arial"/>
          <w:i/>
          <w:i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1889"/>
        <w:gridCol w:w="1828"/>
        <w:gridCol w:w="1955"/>
        <w:gridCol w:w="1891"/>
      </w:tblGrid>
      <w:tr w:rsidR="001E6281" w:rsidRPr="005B2653" w14:paraId="378ECA78" w14:textId="77777777" w:rsidTr="001E6281">
        <w:tc>
          <w:tcPr>
            <w:tcW w:w="2114" w:type="dxa"/>
            <w:shd w:val="clear" w:color="auto" w:fill="auto"/>
          </w:tcPr>
          <w:p w14:paraId="1978438E" w14:textId="77777777" w:rsidR="00C160D6" w:rsidRPr="005B2653" w:rsidRDefault="00C160D6" w:rsidP="001E6281">
            <w:pPr>
              <w:autoSpaceDE w:val="0"/>
              <w:autoSpaceDN w:val="0"/>
              <w:adjustRightInd w:val="0"/>
              <w:jc w:val="both"/>
              <w:rPr>
                <w:rFonts w:ascii="Arial" w:hAnsi="Arial" w:cs="Arial"/>
                <w:b/>
                <w:sz w:val="22"/>
              </w:rPr>
            </w:pPr>
            <w:r w:rsidRPr="005B2653">
              <w:rPr>
                <w:rFonts w:ascii="Arial" w:hAnsi="Arial" w:cs="Arial"/>
                <w:b/>
                <w:sz w:val="22"/>
              </w:rPr>
              <w:t xml:space="preserve">Importo totale </w:t>
            </w:r>
          </w:p>
        </w:tc>
        <w:tc>
          <w:tcPr>
            <w:tcW w:w="1935" w:type="dxa"/>
            <w:shd w:val="clear" w:color="auto" w:fill="auto"/>
          </w:tcPr>
          <w:p w14:paraId="35C45BF4" w14:textId="28D08CA6" w:rsidR="00C160D6" w:rsidRPr="005B2653" w:rsidRDefault="00C160D6" w:rsidP="001E6281">
            <w:pPr>
              <w:autoSpaceDE w:val="0"/>
              <w:autoSpaceDN w:val="0"/>
              <w:adjustRightInd w:val="0"/>
              <w:jc w:val="both"/>
              <w:rPr>
                <w:rFonts w:ascii="Arial" w:hAnsi="Arial" w:cs="Arial"/>
                <w:b/>
                <w:sz w:val="22"/>
              </w:rPr>
            </w:pPr>
            <w:r w:rsidRPr="005B2653">
              <w:rPr>
                <w:rFonts w:ascii="Arial" w:hAnsi="Arial" w:cs="Arial"/>
                <w:b/>
                <w:sz w:val="22"/>
              </w:rPr>
              <w:t>I rat</w:t>
            </w:r>
            <w:r w:rsidR="00D048A3">
              <w:rPr>
                <w:rFonts w:ascii="Arial" w:hAnsi="Arial" w:cs="Arial"/>
                <w:b/>
                <w:sz w:val="22"/>
              </w:rPr>
              <w:t>a</w:t>
            </w:r>
          </w:p>
        </w:tc>
        <w:tc>
          <w:tcPr>
            <w:tcW w:w="1871" w:type="dxa"/>
            <w:shd w:val="clear" w:color="auto" w:fill="auto"/>
          </w:tcPr>
          <w:p w14:paraId="4908706A" w14:textId="79F36DC2" w:rsidR="00C160D6" w:rsidRPr="005B2653" w:rsidRDefault="00C160D6" w:rsidP="001E6281">
            <w:pPr>
              <w:autoSpaceDE w:val="0"/>
              <w:autoSpaceDN w:val="0"/>
              <w:adjustRightInd w:val="0"/>
              <w:jc w:val="both"/>
              <w:rPr>
                <w:rFonts w:ascii="Arial" w:hAnsi="Arial" w:cs="Arial"/>
                <w:b/>
                <w:sz w:val="22"/>
              </w:rPr>
            </w:pPr>
            <w:r w:rsidRPr="005B2653">
              <w:rPr>
                <w:rFonts w:ascii="Arial" w:hAnsi="Arial" w:cs="Arial"/>
                <w:b/>
                <w:sz w:val="22"/>
              </w:rPr>
              <w:t>II rata</w:t>
            </w:r>
          </w:p>
        </w:tc>
        <w:tc>
          <w:tcPr>
            <w:tcW w:w="1999" w:type="dxa"/>
            <w:shd w:val="clear" w:color="auto" w:fill="auto"/>
          </w:tcPr>
          <w:p w14:paraId="63CD6501" w14:textId="77777777" w:rsidR="00C160D6" w:rsidRPr="005B2653" w:rsidRDefault="00C160D6" w:rsidP="001E6281">
            <w:pPr>
              <w:autoSpaceDE w:val="0"/>
              <w:autoSpaceDN w:val="0"/>
              <w:adjustRightInd w:val="0"/>
              <w:jc w:val="both"/>
              <w:rPr>
                <w:rFonts w:ascii="Arial" w:hAnsi="Arial" w:cs="Arial"/>
                <w:b/>
                <w:sz w:val="22"/>
              </w:rPr>
            </w:pPr>
            <w:r w:rsidRPr="005B2653">
              <w:rPr>
                <w:rFonts w:ascii="Arial" w:hAnsi="Arial" w:cs="Arial"/>
                <w:b/>
                <w:sz w:val="22"/>
              </w:rPr>
              <w:t>Scad. I rata</w:t>
            </w:r>
          </w:p>
        </w:tc>
        <w:tc>
          <w:tcPr>
            <w:tcW w:w="1935" w:type="dxa"/>
            <w:shd w:val="clear" w:color="auto" w:fill="auto"/>
          </w:tcPr>
          <w:p w14:paraId="59A8B0AD" w14:textId="77777777" w:rsidR="00C160D6" w:rsidRPr="005B2653" w:rsidRDefault="00C160D6" w:rsidP="001E6281">
            <w:pPr>
              <w:autoSpaceDE w:val="0"/>
              <w:autoSpaceDN w:val="0"/>
              <w:adjustRightInd w:val="0"/>
              <w:jc w:val="both"/>
              <w:rPr>
                <w:rFonts w:ascii="Arial" w:hAnsi="Arial" w:cs="Arial"/>
                <w:b/>
                <w:sz w:val="22"/>
              </w:rPr>
            </w:pPr>
            <w:r w:rsidRPr="005B2653">
              <w:rPr>
                <w:rFonts w:ascii="Arial" w:hAnsi="Arial" w:cs="Arial"/>
                <w:b/>
                <w:sz w:val="22"/>
              </w:rPr>
              <w:t>Scad. II rata</w:t>
            </w:r>
          </w:p>
        </w:tc>
      </w:tr>
      <w:tr w:rsidR="001E6281" w:rsidRPr="005B2653" w14:paraId="2754587D" w14:textId="77777777" w:rsidTr="001E6281">
        <w:tc>
          <w:tcPr>
            <w:tcW w:w="2114" w:type="dxa"/>
            <w:shd w:val="clear" w:color="auto" w:fill="auto"/>
          </w:tcPr>
          <w:p w14:paraId="7BFA2D77" w14:textId="12A696E5" w:rsidR="00C160D6" w:rsidRPr="005B2653" w:rsidRDefault="00977DE4" w:rsidP="001E6281">
            <w:pPr>
              <w:autoSpaceDE w:val="0"/>
              <w:autoSpaceDN w:val="0"/>
              <w:adjustRightInd w:val="0"/>
              <w:jc w:val="both"/>
              <w:rPr>
                <w:rFonts w:ascii="Arial" w:hAnsi="Arial" w:cs="Arial"/>
                <w:sz w:val="22"/>
              </w:rPr>
            </w:pPr>
            <w:r>
              <w:rPr>
                <w:rFonts w:ascii="Arial" w:hAnsi="Arial" w:cs="Arial"/>
                <w:sz w:val="22"/>
              </w:rPr>
              <w:t>4.000€</w:t>
            </w:r>
          </w:p>
        </w:tc>
        <w:tc>
          <w:tcPr>
            <w:tcW w:w="1935" w:type="dxa"/>
            <w:shd w:val="clear" w:color="auto" w:fill="auto"/>
          </w:tcPr>
          <w:p w14:paraId="47AF2032" w14:textId="1BF78764" w:rsidR="00C160D6" w:rsidRPr="005B2653" w:rsidRDefault="00977DE4" w:rsidP="001E6281">
            <w:pPr>
              <w:autoSpaceDE w:val="0"/>
              <w:autoSpaceDN w:val="0"/>
              <w:adjustRightInd w:val="0"/>
              <w:jc w:val="both"/>
              <w:rPr>
                <w:rFonts w:ascii="Arial" w:hAnsi="Arial" w:cs="Arial"/>
                <w:sz w:val="22"/>
              </w:rPr>
            </w:pPr>
            <w:r>
              <w:rPr>
                <w:rFonts w:ascii="Arial" w:hAnsi="Arial" w:cs="Arial"/>
                <w:sz w:val="22"/>
              </w:rPr>
              <w:t>2.000€</w:t>
            </w:r>
          </w:p>
        </w:tc>
        <w:tc>
          <w:tcPr>
            <w:tcW w:w="1871" w:type="dxa"/>
            <w:shd w:val="clear" w:color="auto" w:fill="auto"/>
          </w:tcPr>
          <w:p w14:paraId="247302A5" w14:textId="0211C3A6" w:rsidR="00C160D6" w:rsidRPr="005B2653" w:rsidRDefault="00977DE4" w:rsidP="001E6281">
            <w:pPr>
              <w:autoSpaceDE w:val="0"/>
              <w:autoSpaceDN w:val="0"/>
              <w:adjustRightInd w:val="0"/>
              <w:jc w:val="both"/>
              <w:rPr>
                <w:rFonts w:ascii="Arial" w:hAnsi="Arial" w:cs="Arial"/>
                <w:sz w:val="22"/>
              </w:rPr>
            </w:pPr>
            <w:r>
              <w:rPr>
                <w:rFonts w:ascii="Arial" w:hAnsi="Arial" w:cs="Arial"/>
                <w:sz w:val="22"/>
              </w:rPr>
              <w:t>2.000€</w:t>
            </w:r>
          </w:p>
        </w:tc>
        <w:tc>
          <w:tcPr>
            <w:tcW w:w="1999" w:type="dxa"/>
            <w:shd w:val="clear" w:color="auto" w:fill="auto"/>
          </w:tcPr>
          <w:p w14:paraId="6B393DAB" w14:textId="247E3A0E" w:rsidR="00C160D6" w:rsidRPr="00977DE4" w:rsidRDefault="00977DE4" w:rsidP="001E6281">
            <w:pPr>
              <w:autoSpaceDE w:val="0"/>
              <w:autoSpaceDN w:val="0"/>
              <w:adjustRightInd w:val="0"/>
              <w:jc w:val="both"/>
              <w:rPr>
                <w:rFonts w:ascii="Arial" w:hAnsi="Arial" w:cs="Arial"/>
                <w:color w:val="FF0000"/>
                <w:sz w:val="22"/>
              </w:rPr>
            </w:pPr>
            <w:r w:rsidRPr="00842185">
              <w:rPr>
                <w:rFonts w:ascii="Arial" w:hAnsi="Arial" w:cs="Arial"/>
                <w:sz w:val="22"/>
              </w:rPr>
              <w:t>18 gennaio 2020</w:t>
            </w:r>
          </w:p>
        </w:tc>
        <w:tc>
          <w:tcPr>
            <w:tcW w:w="1935" w:type="dxa"/>
            <w:shd w:val="clear" w:color="auto" w:fill="auto"/>
          </w:tcPr>
          <w:p w14:paraId="0DFFBF23" w14:textId="1985F5F1" w:rsidR="00C160D6" w:rsidRPr="005B2653" w:rsidRDefault="00977DE4" w:rsidP="001E6281">
            <w:pPr>
              <w:autoSpaceDE w:val="0"/>
              <w:autoSpaceDN w:val="0"/>
              <w:adjustRightInd w:val="0"/>
              <w:jc w:val="both"/>
              <w:rPr>
                <w:rFonts w:ascii="Arial" w:hAnsi="Arial" w:cs="Arial"/>
                <w:sz w:val="22"/>
              </w:rPr>
            </w:pPr>
            <w:r>
              <w:rPr>
                <w:rFonts w:ascii="Arial" w:hAnsi="Arial" w:cs="Arial"/>
                <w:sz w:val="22"/>
              </w:rPr>
              <w:t>31 maggio 2020</w:t>
            </w:r>
          </w:p>
        </w:tc>
      </w:tr>
    </w:tbl>
    <w:p w14:paraId="11E1F67B" w14:textId="725B0589" w:rsidR="00C160D6" w:rsidRPr="005B2653" w:rsidRDefault="00C160D6" w:rsidP="006526CB">
      <w:pPr>
        <w:autoSpaceDE w:val="0"/>
        <w:autoSpaceDN w:val="0"/>
        <w:adjustRightInd w:val="0"/>
        <w:jc w:val="both"/>
        <w:rPr>
          <w:rFonts w:ascii="Arial" w:hAnsi="Arial" w:cs="Arial"/>
          <w:sz w:val="22"/>
        </w:rPr>
      </w:pPr>
    </w:p>
    <w:p w14:paraId="24B996F1" w14:textId="6BE87746" w:rsidR="001664A4" w:rsidRPr="005B2653" w:rsidRDefault="00F019BE" w:rsidP="00F019BE">
      <w:pPr>
        <w:autoSpaceDE w:val="0"/>
        <w:autoSpaceDN w:val="0"/>
        <w:adjustRightInd w:val="0"/>
        <w:jc w:val="both"/>
        <w:rPr>
          <w:rFonts w:ascii="Arial" w:hAnsi="Arial" w:cs="Arial"/>
          <w:sz w:val="22"/>
        </w:rPr>
      </w:pPr>
      <w:r w:rsidRPr="005B2653">
        <w:rPr>
          <w:rFonts w:ascii="Arial" w:hAnsi="Arial" w:cs="Arial"/>
          <w:sz w:val="22"/>
        </w:rPr>
        <w:t>All’importo della prima rata</w:t>
      </w:r>
      <w:r w:rsidR="00D048A3">
        <w:rPr>
          <w:rFonts w:ascii="Arial" w:hAnsi="Arial" w:cs="Arial"/>
          <w:sz w:val="22"/>
        </w:rPr>
        <w:t xml:space="preserve"> </w:t>
      </w:r>
      <w:r w:rsidRPr="005B2653">
        <w:rPr>
          <w:rFonts w:ascii="Arial" w:hAnsi="Arial" w:cs="Arial"/>
          <w:sz w:val="22"/>
        </w:rPr>
        <w:t>sono</w:t>
      </w:r>
      <w:r w:rsidR="00A11AAC" w:rsidRPr="005B2653">
        <w:rPr>
          <w:rFonts w:ascii="Arial" w:hAnsi="Arial" w:cs="Arial"/>
          <w:sz w:val="22"/>
        </w:rPr>
        <w:t xml:space="preserve"> </w:t>
      </w:r>
      <w:r w:rsidR="001664A4" w:rsidRPr="005B2653">
        <w:rPr>
          <w:rFonts w:ascii="Arial" w:hAnsi="Arial" w:cs="Arial"/>
          <w:sz w:val="22"/>
        </w:rPr>
        <w:t>aggiunt</w:t>
      </w:r>
      <w:r w:rsidRPr="005B2653">
        <w:rPr>
          <w:rFonts w:ascii="Arial" w:hAnsi="Arial" w:cs="Arial"/>
          <w:sz w:val="22"/>
        </w:rPr>
        <w:t>i</w:t>
      </w:r>
      <w:r w:rsidR="001664A4" w:rsidRPr="005B2653">
        <w:rPr>
          <w:rFonts w:ascii="Arial" w:hAnsi="Arial" w:cs="Arial"/>
          <w:sz w:val="22"/>
        </w:rPr>
        <w:t xml:space="preserve"> </w:t>
      </w:r>
      <w:r w:rsidR="003F68BC" w:rsidRPr="005B2653">
        <w:rPr>
          <w:rFonts w:ascii="Arial" w:hAnsi="Arial" w:cs="Arial"/>
          <w:sz w:val="22"/>
        </w:rPr>
        <w:t xml:space="preserve">l’imposta </w:t>
      </w:r>
      <w:r w:rsidR="00246538" w:rsidRPr="005B2653">
        <w:rPr>
          <w:rFonts w:ascii="Arial" w:hAnsi="Arial" w:cs="Arial"/>
          <w:sz w:val="22"/>
        </w:rPr>
        <w:t xml:space="preserve">fissa </w:t>
      </w:r>
      <w:r w:rsidR="003F68BC" w:rsidRPr="005B2653">
        <w:rPr>
          <w:rFonts w:ascii="Arial" w:hAnsi="Arial" w:cs="Arial"/>
          <w:sz w:val="22"/>
        </w:rPr>
        <w:t xml:space="preserve">di bollo </w:t>
      </w:r>
      <w:r w:rsidR="00A11AAC" w:rsidRPr="005B2653">
        <w:rPr>
          <w:rFonts w:ascii="Arial" w:hAnsi="Arial" w:cs="Arial"/>
          <w:sz w:val="22"/>
        </w:rPr>
        <w:t>e il contributo per il rilascio del diploma</w:t>
      </w:r>
      <w:r w:rsidR="002451A7" w:rsidRPr="005B2653">
        <w:rPr>
          <w:rFonts w:ascii="Arial" w:hAnsi="Arial" w:cs="Arial"/>
          <w:sz w:val="22"/>
        </w:rPr>
        <w:t xml:space="preserve"> </w:t>
      </w:r>
      <w:r w:rsidR="005D750D" w:rsidRPr="005B2653">
        <w:rPr>
          <w:rFonts w:ascii="Arial" w:hAnsi="Arial" w:cs="Arial"/>
          <w:sz w:val="22"/>
        </w:rPr>
        <w:t>o dell’attestato.</w:t>
      </w:r>
    </w:p>
    <w:p w14:paraId="7EE04F3F" w14:textId="77777777" w:rsidR="00246538" w:rsidRPr="005B2653" w:rsidRDefault="00246538" w:rsidP="00F019BE">
      <w:pPr>
        <w:autoSpaceDE w:val="0"/>
        <w:autoSpaceDN w:val="0"/>
        <w:adjustRightInd w:val="0"/>
        <w:jc w:val="both"/>
        <w:rPr>
          <w:rFonts w:ascii="Arial" w:hAnsi="Arial" w:cs="Arial"/>
          <w:sz w:val="22"/>
        </w:rPr>
      </w:pPr>
    </w:p>
    <w:p w14:paraId="7E4D30D3" w14:textId="77777777" w:rsidR="00F019BE" w:rsidRPr="005B2653" w:rsidRDefault="00F019BE" w:rsidP="00F019BE">
      <w:pPr>
        <w:autoSpaceDE w:val="0"/>
        <w:autoSpaceDN w:val="0"/>
        <w:adjustRightInd w:val="0"/>
        <w:jc w:val="both"/>
        <w:rPr>
          <w:rFonts w:ascii="Arial" w:hAnsi="Arial" w:cs="Arial"/>
          <w:sz w:val="22"/>
        </w:rPr>
      </w:pPr>
      <w:r w:rsidRPr="005B2653">
        <w:rPr>
          <w:rFonts w:ascii="Arial" w:hAnsi="Arial" w:cs="Arial"/>
          <w:sz w:val="22"/>
        </w:rPr>
        <w:t xml:space="preserve">Le quote di iscrizione non </w:t>
      </w:r>
      <w:r w:rsidR="00F8794A" w:rsidRPr="005B2653">
        <w:rPr>
          <w:rFonts w:ascii="Arial" w:hAnsi="Arial" w:cs="Arial"/>
          <w:sz w:val="22"/>
        </w:rPr>
        <w:t>sono</w:t>
      </w:r>
      <w:r w:rsidRPr="005B2653">
        <w:rPr>
          <w:rFonts w:ascii="Arial" w:hAnsi="Arial" w:cs="Arial"/>
          <w:sz w:val="22"/>
        </w:rPr>
        <w:t xml:space="preserve"> rimborsate in caso di volontaria rinuncia</w:t>
      </w:r>
      <w:r w:rsidR="00F8794A" w:rsidRPr="005B2653">
        <w:rPr>
          <w:rFonts w:ascii="Arial" w:hAnsi="Arial" w:cs="Arial"/>
          <w:sz w:val="22"/>
        </w:rPr>
        <w:t>,</w:t>
      </w:r>
      <w:r w:rsidRPr="005B2653">
        <w:rPr>
          <w:rFonts w:ascii="Arial" w:hAnsi="Arial" w:cs="Arial"/>
          <w:sz w:val="22"/>
        </w:rPr>
        <w:t xml:space="preserve"> ovvero in caso di non perfezionamento della documentazione prevista per l’iscrizione al Corso. </w:t>
      </w:r>
    </w:p>
    <w:p w14:paraId="0EF90F4B" w14:textId="7B0FAD3C" w:rsidR="00F8794A" w:rsidRDefault="00F8794A" w:rsidP="00F019BE">
      <w:pPr>
        <w:autoSpaceDE w:val="0"/>
        <w:autoSpaceDN w:val="0"/>
        <w:adjustRightInd w:val="0"/>
        <w:jc w:val="both"/>
        <w:rPr>
          <w:rFonts w:ascii="Arial" w:hAnsi="Arial" w:cs="Arial"/>
        </w:rPr>
      </w:pPr>
    </w:p>
    <w:p w14:paraId="2375C46B" w14:textId="77777777" w:rsidR="00D048A3" w:rsidRDefault="00D048A3" w:rsidP="00F019BE">
      <w:pPr>
        <w:autoSpaceDE w:val="0"/>
        <w:autoSpaceDN w:val="0"/>
        <w:adjustRightInd w:val="0"/>
        <w:jc w:val="both"/>
        <w:rPr>
          <w:rFonts w:ascii="Arial" w:hAnsi="Arial" w:cs="Arial"/>
        </w:rPr>
      </w:pPr>
    </w:p>
    <w:p w14:paraId="3F6FF1C5" w14:textId="77777777" w:rsidR="00D048A3" w:rsidRPr="005B2653" w:rsidRDefault="00D048A3" w:rsidP="00F019BE">
      <w:pPr>
        <w:autoSpaceDE w:val="0"/>
        <w:autoSpaceDN w:val="0"/>
        <w:adjustRightInd w:val="0"/>
        <w:jc w:val="both"/>
        <w:rPr>
          <w:rFonts w:ascii="Arial" w:hAnsi="Arial" w:cs="Arial"/>
        </w:rPr>
      </w:pPr>
    </w:p>
    <w:p w14:paraId="03CC745C" w14:textId="77777777" w:rsidR="00F01636" w:rsidRPr="005B2653" w:rsidRDefault="00F01636" w:rsidP="0041685A">
      <w:pPr>
        <w:pStyle w:val="Titolo"/>
        <w:rPr>
          <w:rFonts w:ascii="Arial" w:hAnsi="Arial" w:cs="Arial"/>
          <w:sz w:val="28"/>
          <w:szCs w:val="28"/>
        </w:rPr>
      </w:pPr>
      <w:r w:rsidRPr="005B2653">
        <w:rPr>
          <w:rFonts w:ascii="Arial" w:hAnsi="Arial" w:cs="Arial"/>
          <w:sz w:val="28"/>
          <w:szCs w:val="28"/>
        </w:rPr>
        <w:t>Esonero dalle tasse di iscrizione</w:t>
      </w:r>
    </w:p>
    <w:p w14:paraId="5598A52B" w14:textId="77777777" w:rsidR="00F01636" w:rsidRPr="005B2653" w:rsidRDefault="00F01636" w:rsidP="00F01636">
      <w:pPr>
        <w:autoSpaceDE w:val="0"/>
        <w:autoSpaceDN w:val="0"/>
        <w:adjustRightInd w:val="0"/>
        <w:jc w:val="center"/>
        <w:rPr>
          <w:rFonts w:ascii="Arial" w:hAnsi="Arial" w:cs="Arial"/>
        </w:rPr>
      </w:pPr>
    </w:p>
    <w:p w14:paraId="5C0541DB" w14:textId="6B21D57A" w:rsidR="006526CB" w:rsidRPr="00977DE4" w:rsidRDefault="00705929" w:rsidP="00977DE4">
      <w:pPr>
        <w:numPr>
          <w:ilvl w:val="0"/>
          <w:numId w:val="21"/>
        </w:numPr>
        <w:autoSpaceDE w:val="0"/>
        <w:autoSpaceDN w:val="0"/>
        <w:adjustRightInd w:val="0"/>
        <w:ind w:left="360"/>
        <w:jc w:val="both"/>
        <w:rPr>
          <w:rFonts w:ascii="Arial" w:hAnsi="Arial" w:cs="Arial"/>
          <w:sz w:val="22"/>
        </w:rPr>
      </w:pPr>
      <w:r w:rsidRPr="00D048A3">
        <w:rPr>
          <w:rFonts w:ascii="Arial" w:hAnsi="Arial" w:cs="Arial"/>
          <w:sz w:val="22"/>
        </w:rPr>
        <w:t>È previsto</w:t>
      </w:r>
      <w:r w:rsidR="006526CB" w:rsidRPr="00D048A3">
        <w:rPr>
          <w:rFonts w:ascii="Arial" w:hAnsi="Arial" w:cs="Arial"/>
          <w:sz w:val="22"/>
        </w:rPr>
        <w:t xml:space="preserve"> l’esonero </w:t>
      </w:r>
      <w:r w:rsidR="00296C69">
        <w:rPr>
          <w:rFonts w:ascii="Arial" w:hAnsi="Arial" w:cs="Arial"/>
          <w:sz w:val="22"/>
        </w:rPr>
        <w:t xml:space="preserve">parziale </w:t>
      </w:r>
      <w:r w:rsidR="006526CB" w:rsidRPr="00D048A3">
        <w:rPr>
          <w:rFonts w:ascii="Arial" w:hAnsi="Arial" w:cs="Arial"/>
          <w:sz w:val="22"/>
        </w:rPr>
        <w:t xml:space="preserve">delle tasse </w:t>
      </w:r>
      <w:r w:rsidR="00296C69">
        <w:rPr>
          <w:rFonts w:ascii="Arial" w:hAnsi="Arial" w:cs="Arial"/>
          <w:sz w:val="22"/>
        </w:rPr>
        <w:t xml:space="preserve">(esenzione dal pagamento della seconda rata) </w:t>
      </w:r>
      <w:r w:rsidR="006526CB" w:rsidRPr="00D048A3">
        <w:rPr>
          <w:rFonts w:ascii="Arial" w:hAnsi="Arial" w:cs="Arial"/>
          <w:sz w:val="22"/>
        </w:rPr>
        <w:t xml:space="preserve">e dei contributi per gli studenti con disabilità documentata pari o superiore al 66% </w:t>
      </w:r>
    </w:p>
    <w:p w14:paraId="50BC433A" w14:textId="77777777" w:rsidR="00F01636" w:rsidRPr="005B2653" w:rsidRDefault="00F01636" w:rsidP="00705929">
      <w:pPr>
        <w:autoSpaceDE w:val="0"/>
        <w:autoSpaceDN w:val="0"/>
        <w:adjustRightInd w:val="0"/>
        <w:ind w:left="-360"/>
        <w:jc w:val="both"/>
        <w:rPr>
          <w:rFonts w:ascii="Arial" w:hAnsi="Arial" w:cs="Arial"/>
          <w:sz w:val="22"/>
        </w:rPr>
      </w:pPr>
    </w:p>
    <w:p w14:paraId="616BEBA6" w14:textId="37835431" w:rsidR="0031274F" w:rsidRPr="00491BED" w:rsidRDefault="00F01636" w:rsidP="00491BED">
      <w:pPr>
        <w:pStyle w:val="Paragrafoelenco"/>
        <w:numPr>
          <w:ilvl w:val="0"/>
          <w:numId w:val="21"/>
        </w:numPr>
        <w:autoSpaceDE w:val="0"/>
        <w:autoSpaceDN w:val="0"/>
        <w:ind w:left="284" w:hanging="284"/>
        <w:jc w:val="both"/>
        <w:rPr>
          <w:rFonts w:ascii="Arial" w:hAnsi="Arial" w:cs="Arial"/>
          <w:sz w:val="22"/>
        </w:rPr>
      </w:pPr>
      <w:r w:rsidRPr="00491BED">
        <w:rPr>
          <w:rFonts w:ascii="Arial" w:hAnsi="Arial" w:cs="Arial"/>
          <w:sz w:val="22"/>
        </w:rPr>
        <w:t>Sono previste n.</w:t>
      </w:r>
      <w:r w:rsidR="00977DE4">
        <w:rPr>
          <w:rFonts w:ascii="Arial" w:hAnsi="Arial" w:cs="Arial"/>
          <w:sz w:val="22"/>
        </w:rPr>
        <w:t xml:space="preserve"> 2</w:t>
      </w:r>
      <w:r w:rsidRPr="00491BED">
        <w:rPr>
          <w:rFonts w:ascii="Arial" w:hAnsi="Arial" w:cs="Arial"/>
          <w:sz w:val="22"/>
        </w:rPr>
        <w:t xml:space="preserve"> borse di studio (con esonero parziale).</w:t>
      </w:r>
      <w:r w:rsidR="000E57AB" w:rsidRPr="00491BED">
        <w:rPr>
          <w:rFonts w:ascii="Arial" w:hAnsi="Arial" w:cs="Arial"/>
          <w:sz w:val="22"/>
        </w:rPr>
        <w:t xml:space="preserve"> Le borse di studio</w:t>
      </w:r>
      <w:r w:rsidR="002039B3" w:rsidRPr="00491BED">
        <w:rPr>
          <w:rFonts w:ascii="Arial" w:hAnsi="Arial" w:cs="Arial"/>
          <w:sz w:val="22"/>
        </w:rPr>
        <w:t>, anche quelle finanziate da enti esterni,</w:t>
      </w:r>
      <w:r w:rsidR="000E57AB" w:rsidRPr="00491BED">
        <w:rPr>
          <w:rFonts w:ascii="Arial" w:hAnsi="Arial" w:cs="Arial"/>
          <w:sz w:val="22"/>
        </w:rPr>
        <w:t xml:space="preserve"> non sono cumulabili con altri esoneri o riduzioni delle tasse e dei contributi. </w:t>
      </w:r>
    </w:p>
    <w:p w14:paraId="043C2882" w14:textId="77777777" w:rsidR="0031274F" w:rsidRDefault="0031274F" w:rsidP="0031274F">
      <w:pPr>
        <w:pStyle w:val="Paragrafoelenco"/>
        <w:rPr>
          <w:rFonts w:ascii="Arial" w:hAnsi="Arial" w:cs="Arial"/>
          <w:sz w:val="22"/>
        </w:rPr>
      </w:pPr>
    </w:p>
    <w:p w14:paraId="12EAB79B" w14:textId="77777777" w:rsidR="0031274F" w:rsidRPr="0031274F" w:rsidRDefault="00F01636" w:rsidP="0031274F">
      <w:pPr>
        <w:numPr>
          <w:ilvl w:val="0"/>
          <w:numId w:val="21"/>
        </w:numPr>
        <w:autoSpaceDE w:val="0"/>
        <w:autoSpaceDN w:val="0"/>
        <w:adjustRightInd w:val="0"/>
        <w:ind w:left="360"/>
        <w:jc w:val="both"/>
        <w:rPr>
          <w:rFonts w:ascii="Arial" w:hAnsi="Arial" w:cs="Arial"/>
          <w:sz w:val="22"/>
        </w:rPr>
      </w:pPr>
      <w:r w:rsidRPr="005B2653">
        <w:rPr>
          <w:rFonts w:ascii="Arial" w:hAnsi="Arial" w:cs="Arial"/>
          <w:sz w:val="22"/>
        </w:rPr>
        <w:t xml:space="preserve">La selezione verrà effettuata tra gli studenti iscritti </w:t>
      </w:r>
      <w:r w:rsidR="00705929" w:rsidRPr="005B2653">
        <w:rPr>
          <w:rFonts w:ascii="Arial" w:hAnsi="Arial" w:cs="Arial"/>
          <w:sz w:val="22"/>
        </w:rPr>
        <w:t>con le seguenti modalità:</w:t>
      </w:r>
    </w:p>
    <w:p w14:paraId="276563AC" w14:textId="77777777" w:rsidR="00977DE4" w:rsidRDefault="00977DE4" w:rsidP="00977DE4">
      <w:pPr>
        <w:autoSpaceDE w:val="0"/>
        <w:autoSpaceDN w:val="0"/>
        <w:adjustRightInd w:val="0"/>
        <w:ind w:left="284"/>
        <w:jc w:val="both"/>
        <w:rPr>
          <w:rFonts w:ascii="Arial" w:hAnsi="Arial" w:cs="Arial"/>
          <w:sz w:val="22"/>
        </w:rPr>
      </w:pPr>
    </w:p>
    <w:p w14:paraId="41851DC9" w14:textId="77777777" w:rsidR="00977DE4" w:rsidRPr="005B2653" w:rsidRDefault="00977DE4" w:rsidP="00977DE4">
      <w:pPr>
        <w:autoSpaceDE w:val="0"/>
        <w:autoSpaceDN w:val="0"/>
        <w:adjustRightInd w:val="0"/>
        <w:ind w:left="284"/>
        <w:jc w:val="both"/>
        <w:rPr>
          <w:rFonts w:ascii="Arial" w:hAnsi="Arial" w:cs="Arial"/>
          <w:sz w:val="22"/>
        </w:rPr>
      </w:pPr>
      <w:r w:rsidRPr="00FB4359">
        <w:rPr>
          <w:rFonts w:ascii="Arial" w:hAnsi="Arial" w:cs="Arial"/>
          <w:sz w:val="22"/>
        </w:rPr>
        <w:t>valutazione</w:t>
      </w:r>
      <w:r>
        <w:rPr>
          <w:rFonts w:ascii="Arial" w:hAnsi="Arial" w:cs="Arial"/>
          <w:sz w:val="22"/>
        </w:rPr>
        <w:t xml:space="preserve"> del curriculum</w:t>
      </w:r>
      <w:r w:rsidRPr="00FB4359">
        <w:rPr>
          <w:rFonts w:ascii="Arial" w:hAnsi="Arial" w:cs="Arial"/>
          <w:sz w:val="22"/>
        </w:rPr>
        <w:t xml:space="preserve"> e colloquio</w:t>
      </w:r>
    </w:p>
    <w:p w14:paraId="2AD48130" w14:textId="77777777" w:rsidR="00977DE4" w:rsidRPr="005B2653" w:rsidRDefault="00977DE4" w:rsidP="00977DE4">
      <w:pPr>
        <w:autoSpaceDE w:val="0"/>
        <w:autoSpaceDN w:val="0"/>
        <w:adjustRightInd w:val="0"/>
        <w:jc w:val="both"/>
        <w:rPr>
          <w:rFonts w:ascii="Arial" w:hAnsi="Arial" w:cs="Arial"/>
          <w:sz w:val="22"/>
        </w:rPr>
      </w:pPr>
    </w:p>
    <w:p w14:paraId="356CC7C2" w14:textId="77777777" w:rsidR="00977DE4" w:rsidRPr="005B2653" w:rsidRDefault="00977DE4" w:rsidP="00977DE4">
      <w:pPr>
        <w:autoSpaceDE w:val="0"/>
        <w:autoSpaceDN w:val="0"/>
        <w:adjustRightInd w:val="0"/>
        <w:ind w:left="284"/>
        <w:jc w:val="both"/>
        <w:rPr>
          <w:rFonts w:ascii="Arial" w:hAnsi="Arial" w:cs="Arial"/>
          <w:sz w:val="22"/>
        </w:rPr>
      </w:pPr>
      <w:r w:rsidRPr="005B2653">
        <w:rPr>
          <w:rFonts w:ascii="Arial" w:hAnsi="Arial" w:cs="Arial"/>
          <w:sz w:val="22"/>
        </w:rPr>
        <w:t>Le borse vengono assegnate secondo i seguenti criteri:</w:t>
      </w:r>
    </w:p>
    <w:p w14:paraId="29383598" w14:textId="77777777" w:rsidR="00977DE4" w:rsidRPr="00D75742" w:rsidRDefault="00977DE4" w:rsidP="00977DE4">
      <w:pPr>
        <w:numPr>
          <w:ilvl w:val="0"/>
          <w:numId w:val="17"/>
        </w:numPr>
        <w:autoSpaceDE w:val="0"/>
        <w:autoSpaceDN w:val="0"/>
        <w:adjustRightInd w:val="0"/>
        <w:jc w:val="both"/>
        <w:rPr>
          <w:rFonts w:ascii="Arial" w:hAnsi="Arial" w:cs="Arial"/>
          <w:sz w:val="22"/>
        </w:rPr>
      </w:pPr>
      <w:r w:rsidRPr="00D75742">
        <w:rPr>
          <w:rFonts w:ascii="Arial" w:hAnsi="Arial" w:cs="Arial"/>
          <w:sz w:val="22"/>
        </w:rPr>
        <w:t>Curriculum Vitae.</w:t>
      </w:r>
    </w:p>
    <w:p w14:paraId="6C6CD312" w14:textId="77777777" w:rsidR="00977DE4" w:rsidRDefault="00977DE4" w:rsidP="00977DE4">
      <w:pPr>
        <w:numPr>
          <w:ilvl w:val="0"/>
          <w:numId w:val="17"/>
        </w:numPr>
        <w:autoSpaceDE w:val="0"/>
        <w:autoSpaceDN w:val="0"/>
        <w:adjustRightInd w:val="0"/>
        <w:jc w:val="both"/>
        <w:rPr>
          <w:rFonts w:ascii="Arial" w:hAnsi="Arial" w:cs="Arial"/>
          <w:sz w:val="22"/>
        </w:rPr>
      </w:pPr>
      <w:r>
        <w:rPr>
          <w:rFonts w:ascii="Arial" w:hAnsi="Arial" w:cs="Arial"/>
          <w:sz w:val="22"/>
        </w:rPr>
        <w:t>Disponibilità</w:t>
      </w:r>
      <w:r w:rsidRPr="0091040C">
        <w:t xml:space="preserve"> </w:t>
      </w:r>
      <w:r w:rsidRPr="0091040C">
        <w:rPr>
          <w:rFonts w:ascii="Arial" w:hAnsi="Arial" w:cs="Arial"/>
          <w:sz w:val="22"/>
        </w:rPr>
        <w:t>a prestare attività di assistenza ai corsi</w:t>
      </w:r>
      <w:r>
        <w:rPr>
          <w:rFonts w:ascii="Arial" w:hAnsi="Arial" w:cs="Arial"/>
          <w:sz w:val="22"/>
        </w:rPr>
        <w:t xml:space="preserve">, garantendo presenza regolare </w:t>
      </w:r>
    </w:p>
    <w:p w14:paraId="25EA44FD" w14:textId="77777777" w:rsidR="00977DE4" w:rsidRPr="008E10BE" w:rsidRDefault="00977DE4" w:rsidP="00977DE4">
      <w:pPr>
        <w:numPr>
          <w:ilvl w:val="0"/>
          <w:numId w:val="17"/>
        </w:numPr>
        <w:autoSpaceDE w:val="0"/>
        <w:autoSpaceDN w:val="0"/>
        <w:adjustRightInd w:val="0"/>
        <w:jc w:val="both"/>
        <w:rPr>
          <w:rFonts w:ascii="Arial" w:hAnsi="Arial" w:cs="Arial"/>
          <w:sz w:val="22"/>
        </w:rPr>
      </w:pPr>
      <w:r w:rsidRPr="008E10BE">
        <w:rPr>
          <w:rFonts w:ascii="Arial" w:hAnsi="Arial" w:cs="Arial"/>
          <w:sz w:val="22"/>
        </w:rPr>
        <w:t>Conoscenze linguistiche</w:t>
      </w:r>
    </w:p>
    <w:p w14:paraId="52BE5133" w14:textId="77777777" w:rsidR="00F01636" w:rsidRPr="005B2653" w:rsidRDefault="00F01636" w:rsidP="00F01636">
      <w:pPr>
        <w:autoSpaceDE w:val="0"/>
        <w:autoSpaceDN w:val="0"/>
        <w:adjustRightInd w:val="0"/>
        <w:ind w:left="142"/>
        <w:jc w:val="both"/>
        <w:rPr>
          <w:rFonts w:ascii="Arial" w:hAnsi="Arial" w:cs="Arial"/>
          <w:sz w:val="22"/>
        </w:rPr>
      </w:pPr>
    </w:p>
    <w:p w14:paraId="1223757D" w14:textId="77777777" w:rsidR="00973BC8" w:rsidRDefault="00973BC8" w:rsidP="00973BC8">
      <w:pPr>
        <w:jc w:val="both"/>
        <w:rPr>
          <w:rFonts w:ascii="Arial" w:eastAsia="Arial" w:hAnsi="Arial" w:cs="Arial"/>
          <w:sz w:val="22"/>
          <w:szCs w:val="22"/>
        </w:rPr>
      </w:pPr>
      <w:r>
        <w:rPr>
          <w:rFonts w:ascii="Arial" w:eastAsia="Arial" w:hAnsi="Arial" w:cs="Arial"/>
          <w:sz w:val="22"/>
          <w:szCs w:val="22"/>
        </w:rPr>
        <w:t>Le borse di studio, erogate anche da enti esterni, non sono cumulabili con altre riduzioni o esoneri dalle tasse.</w:t>
      </w:r>
    </w:p>
    <w:p w14:paraId="6A3E0045" w14:textId="4389011A" w:rsidR="00F01636" w:rsidRPr="005B2653" w:rsidRDefault="00F01636" w:rsidP="00AE0254">
      <w:pPr>
        <w:autoSpaceDE w:val="0"/>
        <w:autoSpaceDN w:val="0"/>
        <w:adjustRightInd w:val="0"/>
        <w:ind w:left="426"/>
        <w:jc w:val="both"/>
        <w:rPr>
          <w:rFonts w:ascii="Arial" w:hAnsi="Arial" w:cs="Arial"/>
          <w:iCs/>
          <w:sz w:val="22"/>
        </w:rPr>
      </w:pPr>
    </w:p>
    <w:p w14:paraId="1716272D" w14:textId="5F48AA36" w:rsidR="006526CB" w:rsidRDefault="006526CB" w:rsidP="00D048A3">
      <w:pPr>
        <w:autoSpaceDE w:val="0"/>
        <w:autoSpaceDN w:val="0"/>
        <w:adjustRightInd w:val="0"/>
        <w:rPr>
          <w:rFonts w:ascii="Arial" w:hAnsi="Arial" w:cs="Arial"/>
          <w:b/>
        </w:rPr>
      </w:pPr>
    </w:p>
    <w:p w14:paraId="0FD581A2" w14:textId="77777777" w:rsidR="00BA2282" w:rsidRPr="005B2653" w:rsidRDefault="00BA2282" w:rsidP="006526CB">
      <w:pPr>
        <w:autoSpaceDE w:val="0"/>
        <w:autoSpaceDN w:val="0"/>
        <w:adjustRightInd w:val="0"/>
        <w:ind w:hanging="11"/>
        <w:jc w:val="both"/>
        <w:rPr>
          <w:rFonts w:ascii="Arial" w:hAnsi="Arial" w:cs="Arial"/>
        </w:rPr>
      </w:pPr>
    </w:p>
    <w:p w14:paraId="0CDAD469" w14:textId="77777777" w:rsidR="00FB6CE4" w:rsidRPr="005B2653" w:rsidRDefault="00FB6CE4" w:rsidP="006566EA">
      <w:pPr>
        <w:autoSpaceDE w:val="0"/>
        <w:autoSpaceDN w:val="0"/>
        <w:adjustRightInd w:val="0"/>
        <w:jc w:val="center"/>
        <w:rPr>
          <w:rFonts w:ascii="Arial" w:hAnsi="Arial" w:cs="Arial"/>
          <w:b/>
        </w:rPr>
      </w:pPr>
    </w:p>
    <w:p w14:paraId="4213683B" w14:textId="77777777" w:rsidR="00FB6CE4" w:rsidRPr="005B2653" w:rsidRDefault="00FB6CE4" w:rsidP="006566EA">
      <w:pPr>
        <w:autoSpaceDE w:val="0"/>
        <w:autoSpaceDN w:val="0"/>
        <w:adjustRightInd w:val="0"/>
        <w:jc w:val="center"/>
        <w:rPr>
          <w:rFonts w:ascii="Arial" w:hAnsi="Arial" w:cs="Arial"/>
          <w:b/>
        </w:rPr>
      </w:pPr>
    </w:p>
    <w:p w14:paraId="7EB92A27" w14:textId="513FBBAF" w:rsidR="008D7D3F" w:rsidRPr="005B2653" w:rsidRDefault="001664A4" w:rsidP="00AB0736">
      <w:pPr>
        <w:pStyle w:val="Titolo"/>
        <w:ind w:right="-994"/>
        <w:rPr>
          <w:rFonts w:ascii="Arial" w:hAnsi="Arial" w:cs="Arial"/>
        </w:rPr>
      </w:pPr>
      <w:r w:rsidRPr="005B2653">
        <w:br w:type="page"/>
      </w:r>
      <w:bookmarkStart w:id="0" w:name="_GoBack"/>
      <w:bookmarkEnd w:id="0"/>
      <w:r w:rsidR="00AB0736" w:rsidRPr="005B2653">
        <w:rPr>
          <w:rFonts w:ascii="Arial" w:hAnsi="Arial" w:cs="Arial"/>
        </w:rPr>
        <w:t xml:space="preserve"> </w:t>
      </w:r>
    </w:p>
    <w:sectPr w:rsidR="008D7D3F" w:rsidRPr="005B2653" w:rsidSect="00124C5B">
      <w:footerReference w:type="even" r:id="rId10"/>
      <w:footerReference w:type="default" r:id="rId11"/>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0DD690" w14:textId="77777777" w:rsidR="00452683" w:rsidRDefault="00452683">
      <w:r>
        <w:separator/>
      </w:r>
    </w:p>
  </w:endnote>
  <w:endnote w:type="continuationSeparator" w:id="0">
    <w:p w14:paraId="2A35F2B4" w14:textId="77777777" w:rsidR="00452683" w:rsidRDefault="00452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4F811" w14:textId="77777777" w:rsidR="005178FF" w:rsidRDefault="005178FF" w:rsidP="0063380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9</w:t>
    </w:r>
    <w:r>
      <w:rPr>
        <w:rStyle w:val="Numeropagina"/>
      </w:rPr>
      <w:fldChar w:fldCharType="end"/>
    </w:r>
  </w:p>
  <w:p w14:paraId="5DFD76BF" w14:textId="77777777" w:rsidR="005178FF" w:rsidRDefault="005178F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3529F" w14:textId="6BA3F421" w:rsidR="005178FF" w:rsidRPr="00703E56" w:rsidRDefault="005178FF" w:rsidP="0063380C">
    <w:pPr>
      <w:pStyle w:val="Pidipagina"/>
      <w:framePr w:wrap="around" w:vAnchor="text" w:hAnchor="margin" w:xAlign="center" w:y="1"/>
      <w:rPr>
        <w:rStyle w:val="Numeropagina"/>
        <w:rFonts w:ascii="Calibri" w:hAnsi="Calibri"/>
        <w:sz w:val="22"/>
      </w:rPr>
    </w:pPr>
    <w:r w:rsidRPr="00703E56">
      <w:rPr>
        <w:rStyle w:val="Numeropagina"/>
        <w:rFonts w:ascii="Calibri" w:hAnsi="Calibri"/>
        <w:sz w:val="22"/>
      </w:rPr>
      <w:fldChar w:fldCharType="begin"/>
    </w:r>
    <w:r w:rsidRPr="00703E56">
      <w:rPr>
        <w:rStyle w:val="Numeropagina"/>
        <w:rFonts w:ascii="Calibri" w:hAnsi="Calibri"/>
        <w:sz w:val="22"/>
      </w:rPr>
      <w:instrText xml:space="preserve">PAGE  </w:instrText>
    </w:r>
    <w:r w:rsidRPr="00703E56">
      <w:rPr>
        <w:rStyle w:val="Numeropagina"/>
        <w:rFonts w:ascii="Calibri" w:hAnsi="Calibri"/>
        <w:sz w:val="22"/>
      </w:rPr>
      <w:fldChar w:fldCharType="separate"/>
    </w:r>
    <w:r w:rsidR="00AB0736">
      <w:rPr>
        <w:rStyle w:val="Numeropagina"/>
        <w:rFonts w:ascii="Calibri" w:hAnsi="Calibri"/>
        <w:noProof/>
        <w:sz w:val="22"/>
      </w:rPr>
      <w:t>13</w:t>
    </w:r>
    <w:r w:rsidRPr="00703E56">
      <w:rPr>
        <w:rStyle w:val="Numeropagina"/>
        <w:rFonts w:ascii="Calibri" w:hAnsi="Calibri"/>
        <w:sz w:val="22"/>
      </w:rPr>
      <w:fldChar w:fldCharType="end"/>
    </w:r>
  </w:p>
  <w:p w14:paraId="03F56E04" w14:textId="77777777" w:rsidR="005178FF" w:rsidRPr="00703E56" w:rsidRDefault="005178FF">
    <w:pPr>
      <w:pStyle w:val="Pidipagina"/>
      <w:rPr>
        <w:rFonts w:ascii="Calibri" w:hAnsi="Calibri"/>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BC2E9E" w14:textId="77777777" w:rsidR="00452683" w:rsidRDefault="00452683">
      <w:r>
        <w:separator/>
      </w:r>
    </w:p>
  </w:footnote>
  <w:footnote w:type="continuationSeparator" w:id="0">
    <w:p w14:paraId="556072BF" w14:textId="77777777" w:rsidR="00452683" w:rsidRDefault="004526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F6960"/>
    <w:multiLevelType w:val="hybridMultilevel"/>
    <w:tmpl w:val="872AD9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546C6C"/>
    <w:multiLevelType w:val="hybridMultilevel"/>
    <w:tmpl w:val="44027006"/>
    <w:lvl w:ilvl="0" w:tplc="4ED8416C">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3A7FA2"/>
    <w:multiLevelType w:val="hybridMultilevel"/>
    <w:tmpl w:val="CA3E238A"/>
    <w:lvl w:ilvl="0" w:tplc="7F8A54CE">
      <w:start w:val="4"/>
      <w:numFmt w:val="bullet"/>
      <w:lvlText w:val="-"/>
      <w:lvlJc w:val="left"/>
      <w:pPr>
        <w:ind w:left="720" w:hanging="360"/>
      </w:pPr>
      <w:rPr>
        <w:rFonts w:ascii="Arial" w:eastAsia="Times New Roman"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2812B0"/>
    <w:multiLevelType w:val="hybridMultilevel"/>
    <w:tmpl w:val="5C3E1C46"/>
    <w:lvl w:ilvl="0" w:tplc="04100001">
      <w:start w:val="1"/>
      <w:numFmt w:val="bullet"/>
      <w:lvlText w:val=""/>
      <w:lvlJc w:val="left"/>
      <w:pPr>
        <w:ind w:left="822" w:hanging="360"/>
      </w:pPr>
      <w:rPr>
        <w:rFonts w:ascii="Symbol" w:hAnsi="Symbol" w:hint="default"/>
      </w:rPr>
    </w:lvl>
    <w:lvl w:ilvl="1" w:tplc="04100003" w:tentative="1">
      <w:start w:val="1"/>
      <w:numFmt w:val="bullet"/>
      <w:lvlText w:val="o"/>
      <w:lvlJc w:val="left"/>
      <w:pPr>
        <w:ind w:left="1542" w:hanging="360"/>
      </w:pPr>
      <w:rPr>
        <w:rFonts w:ascii="Courier New" w:hAnsi="Courier New" w:cs="Courier New" w:hint="default"/>
      </w:rPr>
    </w:lvl>
    <w:lvl w:ilvl="2" w:tplc="04100005" w:tentative="1">
      <w:start w:val="1"/>
      <w:numFmt w:val="bullet"/>
      <w:lvlText w:val=""/>
      <w:lvlJc w:val="left"/>
      <w:pPr>
        <w:ind w:left="2262" w:hanging="360"/>
      </w:pPr>
      <w:rPr>
        <w:rFonts w:ascii="Wingdings" w:hAnsi="Wingdings" w:hint="default"/>
      </w:rPr>
    </w:lvl>
    <w:lvl w:ilvl="3" w:tplc="04100001" w:tentative="1">
      <w:start w:val="1"/>
      <w:numFmt w:val="bullet"/>
      <w:lvlText w:val=""/>
      <w:lvlJc w:val="left"/>
      <w:pPr>
        <w:ind w:left="2982" w:hanging="360"/>
      </w:pPr>
      <w:rPr>
        <w:rFonts w:ascii="Symbol" w:hAnsi="Symbol" w:hint="default"/>
      </w:rPr>
    </w:lvl>
    <w:lvl w:ilvl="4" w:tplc="04100003" w:tentative="1">
      <w:start w:val="1"/>
      <w:numFmt w:val="bullet"/>
      <w:lvlText w:val="o"/>
      <w:lvlJc w:val="left"/>
      <w:pPr>
        <w:ind w:left="3702" w:hanging="360"/>
      </w:pPr>
      <w:rPr>
        <w:rFonts w:ascii="Courier New" w:hAnsi="Courier New" w:cs="Courier New" w:hint="default"/>
      </w:rPr>
    </w:lvl>
    <w:lvl w:ilvl="5" w:tplc="04100005" w:tentative="1">
      <w:start w:val="1"/>
      <w:numFmt w:val="bullet"/>
      <w:lvlText w:val=""/>
      <w:lvlJc w:val="left"/>
      <w:pPr>
        <w:ind w:left="4422" w:hanging="360"/>
      </w:pPr>
      <w:rPr>
        <w:rFonts w:ascii="Wingdings" w:hAnsi="Wingdings" w:hint="default"/>
      </w:rPr>
    </w:lvl>
    <w:lvl w:ilvl="6" w:tplc="04100001" w:tentative="1">
      <w:start w:val="1"/>
      <w:numFmt w:val="bullet"/>
      <w:lvlText w:val=""/>
      <w:lvlJc w:val="left"/>
      <w:pPr>
        <w:ind w:left="5142" w:hanging="360"/>
      </w:pPr>
      <w:rPr>
        <w:rFonts w:ascii="Symbol" w:hAnsi="Symbol" w:hint="default"/>
      </w:rPr>
    </w:lvl>
    <w:lvl w:ilvl="7" w:tplc="04100003" w:tentative="1">
      <w:start w:val="1"/>
      <w:numFmt w:val="bullet"/>
      <w:lvlText w:val="o"/>
      <w:lvlJc w:val="left"/>
      <w:pPr>
        <w:ind w:left="5862" w:hanging="360"/>
      </w:pPr>
      <w:rPr>
        <w:rFonts w:ascii="Courier New" w:hAnsi="Courier New" w:cs="Courier New" w:hint="default"/>
      </w:rPr>
    </w:lvl>
    <w:lvl w:ilvl="8" w:tplc="04100005" w:tentative="1">
      <w:start w:val="1"/>
      <w:numFmt w:val="bullet"/>
      <w:lvlText w:val=""/>
      <w:lvlJc w:val="left"/>
      <w:pPr>
        <w:ind w:left="6582" w:hanging="360"/>
      </w:pPr>
      <w:rPr>
        <w:rFonts w:ascii="Wingdings" w:hAnsi="Wingdings" w:hint="default"/>
      </w:rPr>
    </w:lvl>
  </w:abstractNum>
  <w:abstractNum w:abstractNumId="4" w15:restartNumberingAfterBreak="0">
    <w:nsid w:val="114C43FF"/>
    <w:multiLevelType w:val="hybridMultilevel"/>
    <w:tmpl w:val="5058A078"/>
    <w:lvl w:ilvl="0" w:tplc="6F6AAA14">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18413063"/>
    <w:multiLevelType w:val="hybridMultilevel"/>
    <w:tmpl w:val="17C2D320"/>
    <w:lvl w:ilvl="0" w:tplc="5BD0CEC6">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89007C7"/>
    <w:multiLevelType w:val="hybridMultilevel"/>
    <w:tmpl w:val="C6821A02"/>
    <w:lvl w:ilvl="0" w:tplc="9E6AD0FA">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9BD25A8"/>
    <w:multiLevelType w:val="hybridMultilevel"/>
    <w:tmpl w:val="64E059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AC65534"/>
    <w:multiLevelType w:val="hybridMultilevel"/>
    <w:tmpl w:val="0234E910"/>
    <w:lvl w:ilvl="0" w:tplc="5C6611A4">
      <w:start w:val="3"/>
      <w:numFmt w:val="bullet"/>
      <w:lvlText w:val="-"/>
      <w:lvlJc w:val="left"/>
      <w:pPr>
        <w:ind w:left="462" w:hanging="360"/>
      </w:pPr>
      <w:rPr>
        <w:rFonts w:ascii="Arial" w:eastAsia="Times New Roman" w:hAnsi="Arial" w:cs="Arial" w:hint="default"/>
      </w:rPr>
    </w:lvl>
    <w:lvl w:ilvl="1" w:tplc="04100003" w:tentative="1">
      <w:start w:val="1"/>
      <w:numFmt w:val="bullet"/>
      <w:lvlText w:val="o"/>
      <w:lvlJc w:val="left"/>
      <w:pPr>
        <w:ind w:left="1182" w:hanging="360"/>
      </w:pPr>
      <w:rPr>
        <w:rFonts w:ascii="Courier New" w:hAnsi="Courier New" w:cs="Courier New" w:hint="default"/>
      </w:rPr>
    </w:lvl>
    <w:lvl w:ilvl="2" w:tplc="04100005" w:tentative="1">
      <w:start w:val="1"/>
      <w:numFmt w:val="bullet"/>
      <w:lvlText w:val=""/>
      <w:lvlJc w:val="left"/>
      <w:pPr>
        <w:ind w:left="1902" w:hanging="360"/>
      </w:pPr>
      <w:rPr>
        <w:rFonts w:ascii="Wingdings" w:hAnsi="Wingdings" w:hint="default"/>
      </w:rPr>
    </w:lvl>
    <w:lvl w:ilvl="3" w:tplc="04100001" w:tentative="1">
      <w:start w:val="1"/>
      <w:numFmt w:val="bullet"/>
      <w:lvlText w:val=""/>
      <w:lvlJc w:val="left"/>
      <w:pPr>
        <w:ind w:left="2622" w:hanging="360"/>
      </w:pPr>
      <w:rPr>
        <w:rFonts w:ascii="Symbol" w:hAnsi="Symbol" w:hint="default"/>
      </w:rPr>
    </w:lvl>
    <w:lvl w:ilvl="4" w:tplc="04100003" w:tentative="1">
      <w:start w:val="1"/>
      <w:numFmt w:val="bullet"/>
      <w:lvlText w:val="o"/>
      <w:lvlJc w:val="left"/>
      <w:pPr>
        <w:ind w:left="3342" w:hanging="360"/>
      </w:pPr>
      <w:rPr>
        <w:rFonts w:ascii="Courier New" w:hAnsi="Courier New" w:cs="Courier New" w:hint="default"/>
      </w:rPr>
    </w:lvl>
    <w:lvl w:ilvl="5" w:tplc="04100005" w:tentative="1">
      <w:start w:val="1"/>
      <w:numFmt w:val="bullet"/>
      <w:lvlText w:val=""/>
      <w:lvlJc w:val="left"/>
      <w:pPr>
        <w:ind w:left="4062" w:hanging="360"/>
      </w:pPr>
      <w:rPr>
        <w:rFonts w:ascii="Wingdings" w:hAnsi="Wingdings" w:hint="default"/>
      </w:rPr>
    </w:lvl>
    <w:lvl w:ilvl="6" w:tplc="04100001" w:tentative="1">
      <w:start w:val="1"/>
      <w:numFmt w:val="bullet"/>
      <w:lvlText w:val=""/>
      <w:lvlJc w:val="left"/>
      <w:pPr>
        <w:ind w:left="4782" w:hanging="360"/>
      </w:pPr>
      <w:rPr>
        <w:rFonts w:ascii="Symbol" w:hAnsi="Symbol" w:hint="default"/>
      </w:rPr>
    </w:lvl>
    <w:lvl w:ilvl="7" w:tplc="04100003" w:tentative="1">
      <w:start w:val="1"/>
      <w:numFmt w:val="bullet"/>
      <w:lvlText w:val="o"/>
      <w:lvlJc w:val="left"/>
      <w:pPr>
        <w:ind w:left="5502" w:hanging="360"/>
      </w:pPr>
      <w:rPr>
        <w:rFonts w:ascii="Courier New" w:hAnsi="Courier New" w:cs="Courier New" w:hint="default"/>
      </w:rPr>
    </w:lvl>
    <w:lvl w:ilvl="8" w:tplc="04100005" w:tentative="1">
      <w:start w:val="1"/>
      <w:numFmt w:val="bullet"/>
      <w:lvlText w:val=""/>
      <w:lvlJc w:val="left"/>
      <w:pPr>
        <w:ind w:left="6222" w:hanging="360"/>
      </w:pPr>
      <w:rPr>
        <w:rFonts w:ascii="Wingdings" w:hAnsi="Wingdings" w:hint="default"/>
      </w:rPr>
    </w:lvl>
  </w:abstractNum>
  <w:abstractNum w:abstractNumId="9" w15:restartNumberingAfterBreak="0">
    <w:nsid w:val="1F635E59"/>
    <w:multiLevelType w:val="hybridMultilevel"/>
    <w:tmpl w:val="9808DB32"/>
    <w:lvl w:ilvl="0" w:tplc="5BE86872">
      <w:start w:val="1"/>
      <w:numFmt w:val="bullet"/>
      <w:lvlText w:val=""/>
      <w:lvlJc w:val="left"/>
      <w:pPr>
        <w:tabs>
          <w:tab w:val="num" w:pos="2295"/>
        </w:tabs>
        <w:ind w:left="2295" w:hanging="360"/>
      </w:pPr>
      <w:rPr>
        <w:rFonts w:ascii="Wingdings" w:hAnsi="Wingdings"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993043"/>
    <w:multiLevelType w:val="hybridMultilevel"/>
    <w:tmpl w:val="51D4B0CE"/>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1" w15:restartNumberingAfterBreak="0">
    <w:nsid w:val="21AE3874"/>
    <w:multiLevelType w:val="hybridMultilevel"/>
    <w:tmpl w:val="EA009E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4713BEF"/>
    <w:multiLevelType w:val="hybridMultilevel"/>
    <w:tmpl w:val="F68A8E86"/>
    <w:lvl w:ilvl="0" w:tplc="CBC28DD0">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5527F85"/>
    <w:multiLevelType w:val="hybridMultilevel"/>
    <w:tmpl w:val="A914FE2C"/>
    <w:lvl w:ilvl="0" w:tplc="7F0C67EE">
      <w:start w:val="1"/>
      <w:numFmt w:val="decimal"/>
      <w:lvlText w:val="(%1)"/>
      <w:lvlJc w:val="left"/>
      <w:pPr>
        <w:tabs>
          <w:tab w:val="num" w:pos="720"/>
        </w:tabs>
        <w:ind w:left="720" w:hanging="360"/>
      </w:pPr>
      <w:rPr>
        <w:rFonts w:cs="Times New Roman" w:hint="default"/>
        <w:strike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79710A1"/>
    <w:multiLevelType w:val="hybridMultilevel"/>
    <w:tmpl w:val="664875D4"/>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5" w15:restartNumberingAfterBreak="0">
    <w:nsid w:val="29777A8B"/>
    <w:multiLevelType w:val="hybridMultilevel"/>
    <w:tmpl w:val="34D68466"/>
    <w:lvl w:ilvl="0" w:tplc="147089C8">
      <w:start w:val="1"/>
      <w:numFmt w:val="decimal"/>
      <w:lvlText w:val="%1."/>
      <w:lvlJc w:val="left"/>
      <w:pPr>
        <w:ind w:left="840" w:hanging="48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CF2044C"/>
    <w:multiLevelType w:val="hybridMultilevel"/>
    <w:tmpl w:val="478657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E9419E1"/>
    <w:multiLevelType w:val="hybridMultilevel"/>
    <w:tmpl w:val="71A68D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EA244A2"/>
    <w:multiLevelType w:val="hybridMultilevel"/>
    <w:tmpl w:val="FB9ADA52"/>
    <w:lvl w:ilvl="0" w:tplc="0410000F">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1BD4D0D"/>
    <w:multiLevelType w:val="hybridMultilevel"/>
    <w:tmpl w:val="D812CE94"/>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0" w15:restartNumberingAfterBreak="0">
    <w:nsid w:val="33EF1039"/>
    <w:multiLevelType w:val="hybridMultilevel"/>
    <w:tmpl w:val="73E21490"/>
    <w:lvl w:ilvl="0" w:tplc="9244CE64">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5D3259B"/>
    <w:multiLevelType w:val="hybridMultilevel"/>
    <w:tmpl w:val="6204BC34"/>
    <w:lvl w:ilvl="0" w:tplc="7F0C67EE">
      <w:start w:val="1"/>
      <w:numFmt w:val="decimal"/>
      <w:lvlText w:val="(%1)"/>
      <w:lvlJc w:val="left"/>
      <w:pPr>
        <w:tabs>
          <w:tab w:val="num" w:pos="720"/>
        </w:tabs>
        <w:ind w:left="720" w:hanging="360"/>
      </w:pPr>
      <w:rPr>
        <w:rFonts w:cs="Times New Roman" w:hint="default"/>
        <w:strike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B5025F6"/>
    <w:multiLevelType w:val="hybridMultilevel"/>
    <w:tmpl w:val="324E2DD8"/>
    <w:lvl w:ilvl="0" w:tplc="5E683030">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C8D251C"/>
    <w:multiLevelType w:val="hybridMultilevel"/>
    <w:tmpl w:val="4CCC9A78"/>
    <w:lvl w:ilvl="0" w:tplc="AF16811A">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F1E2DCD"/>
    <w:multiLevelType w:val="hybridMultilevel"/>
    <w:tmpl w:val="A914FE2C"/>
    <w:lvl w:ilvl="0" w:tplc="7F0C67EE">
      <w:start w:val="1"/>
      <w:numFmt w:val="decimal"/>
      <w:lvlText w:val="(%1)"/>
      <w:lvlJc w:val="left"/>
      <w:pPr>
        <w:tabs>
          <w:tab w:val="num" w:pos="360"/>
        </w:tabs>
        <w:ind w:left="360" w:hanging="360"/>
      </w:pPr>
      <w:rPr>
        <w:rFonts w:cs="Times New Roman" w:hint="default"/>
        <w:strike w:val="0"/>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41453EA4"/>
    <w:multiLevelType w:val="hybridMultilevel"/>
    <w:tmpl w:val="BAA62112"/>
    <w:lvl w:ilvl="0" w:tplc="8A0A2422">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AD2466"/>
    <w:multiLevelType w:val="hybridMultilevel"/>
    <w:tmpl w:val="31DC0FC4"/>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4CB17222"/>
    <w:multiLevelType w:val="hybridMultilevel"/>
    <w:tmpl w:val="9CF4ACC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4F193EC3"/>
    <w:multiLevelType w:val="hybridMultilevel"/>
    <w:tmpl w:val="0838C12E"/>
    <w:lvl w:ilvl="0" w:tplc="039E3406">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A44217"/>
    <w:multiLevelType w:val="hybridMultilevel"/>
    <w:tmpl w:val="F738CB92"/>
    <w:lvl w:ilvl="0" w:tplc="488A3B80">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4EC2530"/>
    <w:multiLevelType w:val="hybridMultilevel"/>
    <w:tmpl w:val="8EEA30DC"/>
    <w:lvl w:ilvl="0" w:tplc="6C80DE16">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7EB0F59"/>
    <w:multiLevelType w:val="hybridMultilevel"/>
    <w:tmpl w:val="B06467E4"/>
    <w:lvl w:ilvl="0" w:tplc="F2AAF97C">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A43729E"/>
    <w:multiLevelType w:val="hybridMultilevel"/>
    <w:tmpl w:val="AA8AE0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B2A2A05"/>
    <w:multiLevelType w:val="hybridMultilevel"/>
    <w:tmpl w:val="C650A5E6"/>
    <w:lvl w:ilvl="0" w:tplc="F29254F6">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B760A57"/>
    <w:multiLevelType w:val="hybridMultilevel"/>
    <w:tmpl w:val="FCF4BC22"/>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F092591"/>
    <w:multiLevelType w:val="hybridMultilevel"/>
    <w:tmpl w:val="EA60EE82"/>
    <w:lvl w:ilvl="0" w:tplc="CE121308">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08518C9"/>
    <w:multiLevelType w:val="hybridMultilevel"/>
    <w:tmpl w:val="AE707DD8"/>
    <w:lvl w:ilvl="0" w:tplc="8B9073E6">
      <w:start w:val="1"/>
      <w:numFmt w:val="bullet"/>
      <w:lvlText w:val=""/>
      <w:lvlJc w:val="left"/>
      <w:pPr>
        <w:ind w:left="360" w:hanging="360"/>
      </w:pPr>
      <w:rPr>
        <w:rFonts w:ascii="Wingdings 3" w:hAnsi="Wingdings 3"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15:restartNumberingAfterBreak="0">
    <w:nsid w:val="6B8178DD"/>
    <w:multiLevelType w:val="hybridMultilevel"/>
    <w:tmpl w:val="0E96D1C8"/>
    <w:lvl w:ilvl="0" w:tplc="A968A5E0">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CF71224"/>
    <w:multiLevelType w:val="hybridMultilevel"/>
    <w:tmpl w:val="9C2829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064795B"/>
    <w:multiLevelType w:val="hybridMultilevel"/>
    <w:tmpl w:val="CB8A1A7E"/>
    <w:lvl w:ilvl="0" w:tplc="5074D51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779371C"/>
    <w:multiLevelType w:val="hybridMultilevel"/>
    <w:tmpl w:val="CBFCF718"/>
    <w:lvl w:ilvl="0" w:tplc="0408FE5C">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A67034D"/>
    <w:multiLevelType w:val="hybridMultilevel"/>
    <w:tmpl w:val="8458C01E"/>
    <w:lvl w:ilvl="0" w:tplc="C530528E">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B5F38E1"/>
    <w:multiLevelType w:val="hybridMultilevel"/>
    <w:tmpl w:val="FADC75CC"/>
    <w:lvl w:ilvl="0" w:tplc="B1B4DCFA">
      <w:start w:val="1"/>
      <w:numFmt w:val="lowerLetter"/>
      <w:lvlText w:val="%1)"/>
      <w:lvlJc w:val="left"/>
      <w:pPr>
        <w:ind w:left="1080" w:hanging="360"/>
      </w:pPr>
      <w:rPr>
        <w:rFonts w:ascii="Arial" w:eastAsia="Times New Roman" w:hAnsi="Arial" w:cs="Arial"/>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3" w15:restartNumberingAfterBreak="0">
    <w:nsid w:val="7C8B3ABE"/>
    <w:multiLevelType w:val="hybridMultilevel"/>
    <w:tmpl w:val="3B604848"/>
    <w:lvl w:ilvl="0" w:tplc="EC3681BA">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35"/>
  </w:num>
  <w:num w:numId="3">
    <w:abstractNumId w:val="9"/>
  </w:num>
  <w:num w:numId="4">
    <w:abstractNumId w:val="25"/>
  </w:num>
  <w:num w:numId="5">
    <w:abstractNumId w:val="18"/>
  </w:num>
  <w:num w:numId="6">
    <w:abstractNumId w:val="4"/>
  </w:num>
  <w:num w:numId="7">
    <w:abstractNumId w:val="34"/>
  </w:num>
  <w:num w:numId="8">
    <w:abstractNumId w:val="16"/>
  </w:num>
  <w:num w:numId="9">
    <w:abstractNumId w:val="38"/>
  </w:num>
  <w:num w:numId="10">
    <w:abstractNumId w:val="15"/>
  </w:num>
  <w:num w:numId="11">
    <w:abstractNumId w:val="41"/>
  </w:num>
  <w:num w:numId="12">
    <w:abstractNumId w:val="7"/>
  </w:num>
  <w:num w:numId="13">
    <w:abstractNumId w:val="40"/>
  </w:num>
  <w:num w:numId="14">
    <w:abstractNumId w:val="39"/>
  </w:num>
  <w:num w:numId="15">
    <w:abstractNumId w:val="32"/>
  </w:num>
  <w:num w:numId="16">
    <w:abstractNumId w:val="11"/>
  </w:num>
  <w:num w:numId="17">
    <w:abstractNumId w:val="42"/>
  </w:num>
  <w:num w:numId="18">
    <w:abstractNumId w:val="17"/>
  </w:num>
  <w:num w:numId="19">
    <w:abstractNumId w:val="37"/>
  </w:num>
  <w:num w:numId="20">
    <w:abstractNumId w:val="20"/>
  </w:num>
  <w:num w:numId="21">
    <w:abstractNumId w:val="19"/>
  </w:num>
  <w:num w:numId="22">
    <w:abstractNumId w:val="14"/>
  </w:num>
  <w:num w:numId="23">
    <w:abstractNumId w:val="10"/>
  </w:num>
  <w:num w:numId="24">
    <w:abstractNumId w:val="27"/>
  </w:num>
  <w:num w:numId="25">
    <w:abstractNumId w:val="36"/>
  </w:num>
  <w:num w:numId="26">
    <w:abstractNumId w:val="29"/>
  </w:num>
  <w:num w:numId="27">
    <w:abstractNumId w:val="5"/>
  </w:num>
  <w:num w:numId="28">
    <w:abstractNumId w:val="43"/>
  </w:num>
  <w:num w:numId="29">
    <w:abstractNumId w:val="23"/>
  </w:num>
  <w:num w:numId="30">
    <w:abstractNumId w:val="1"/>
  </w:num>
  <w:num w:numId="31">
    <w:abstractNumId w:val="31"/>
  </w:num>
  <w:num w:numId="32">
    <w:abstractNumId w:val="12"/>
  </w:num>
  <w:num w:numId="33">
    <w:abstractNumId w:val="30"/>
  </w:num>
  <w:num w:numId="34">
    <w:abstractNumId w:val="33"/>
  </w:num>
  <w:num w:numId="35">
    <w:abstractNumId w:val="22"/>
  </w:num>
  <w:num w:numId="36">
    <w:abstractNumId w:val="2"/>
  </w:num>
  <w:num w:numId="37">
    <w:abstractNumId w:val="28"/>
  </w:num>
  <w:num w:numId="38">
    <w:abstractNumId w:val="26"/>
  </w:num>
  <w:num w:numId="39">
    <w:abstractNumId w:val="24"/>
  </w:num>
  <w:num w:numId="40">
    <w:abstractNumId w:val="21"/>
  </w:num>
  <w:num w:numId="41">
    <w:abstractNumId w:val="0"/>
  </w:num>
  <w:num w:numId="42">
    <w:abstractNumId w:val="6"/>
  </w:num>
  <w:num w:numId="43">
    <w:abstractNumId w:val="3"/>
  </w:num>
  <w:num w:numId="44">
    <w:abstractNumId w:val="8"/>
  </w:num>
  <w:num w:numId="45">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41F"/>
    <w:rsid w:val="00016399"/>
    <w:rsid w:val="000218CD"/>
    <w:rsid w:val="000218DE"/>
    <w:rsid w:val="00024295"/>
    <w:rsid w:val="00024F08"/>
    <w:rsid w:val="00037F3A"/>
    <w:rsid w:val="00052D9E"/>
    <w:rsid w:val="00054E13"/>
    <w:rsid w:val="000574E4"/>
    <w:rsid w:val="000612E9"/>
    <w:rsid w:val="0006464C"/>
    <w:rsid w:val="000711BB"/>
    <w:rsid w:val="000800A3"/>
    <w:rsid w:val="00083503"/>
    <w:rsid w:val="000856DA"/>
    <w:rsid w:val="00090C49"/>
    <w:rsid w:val="000914A3"/>
    <w:rsid w:val="00093E7C"/>
    <w:rsid w:val="00095D58"/>
    <w:rsid w:val="000A0F63"/>
    <w:rsid w:val="000A2223"/>
    <w:rsid w:val="000B5891"/>
    <w:rsid w:val="000C7753"/>
    <w:rsid w:val="000D0214"/>
    <w:rsid w:val="000D1B40"/>
    <w:rsid w:val="000E57AB"/>
    <w:rsid w:val="000E5B66"/>
    <w:rsid w:val="000E7E94"/>
    <w:rsid w:val="000F295D"/>
    <w:rsid w:val="000F6469"/>
    <w:rsid w:val="00100A4B"/>
    <w:rsid w:val="001225C8"/>
    <w:rsid w:val="00123664"/>
    <w:rsid w:val="00124C5B"/>
    <w:rsid w:val="00142798"/>
    <w:rsid w:val="001664A4"/>
    <w:rsid w:val="00180B3C"/>
    <w:rsid w:val="00181032"/>
    <w:rsid w:val="00183500"/>
    <w:rsid w:val="0019109E"/>
    <w:rsid w:val="0019333C"/>
    <w:rsid w:val="00195A44"/>
    <w:rsid w:val="001A0100"/>
    <w:rsid w:val="001A07C8"/>
    <w:rsid w:val="001A0E4F"/>
    <w:rsid w:val="001A262E"/>
    <w:rsid w:val="001A5378"/>
    <w:rsid w:val="001B0662"/>
    <w:rsid w:val="001B2096"/>
    <w:rsid w:val="001B7278"/>
    <w:rsid w:val="001C5F11"/>
    <w:rsid w:val="001D4978"/>
    <w:rsid w:val="001E0E62"/>
    <w:rsid w:val="001E612E"/>
    <w:rsid w:val="001E6281"/>
    <w:rsid w:val="00201241"/>
    <w:rsid w:val="002039B3"/>
    <w:rsid w:val="00206DF0"/>
    <w:rsid w:val="002154E1"/>
    <w:rsid w:val="002155ED"/>
    <w:rsid w:val="00224185"/>
    <w:rsid w:val="00224FAB"/>
    <w:rsid w:val="002260FA"/>
    <w:rsid w:val="002266D6"/>
    <w:rsid w:val="0023105E"/>
    <w:rsid w:val="00234AFE"/>
    <w:rsid w:val="002427F1"/>
    <w:rsid w:val="002451A7"/>
    <w:rsid w:val="00246538"/>
    <w:rsid w:val="002465DD"/>
    <w:rsid w:val="002570D7"/>
    <w:rsid w:val="00282222"/>
    <w:rsid w:val="0028452A"/>
    <w:rsid w:val="00295331"/>
    <w:rsid w:val="00296C69"/>
    <w:rsid w:val="002B3D87"/>
    <w:rsid w:val="002C4D91"/>
    <w:rsid w:val="002D1FF2"/>
    <w:rsid w:val="002E10DE"/>
    <w:rsid w:val="002F3808"/>
    <w:rsid w:val="003053CF"/>
    <w:rsid w:val="0031274F"/>
    <w:rsid w:val="00316617"/>
    <w:rsid w:val="00322A51"/>
    <w:rsid w:val="003325A3"/>
    <w:rsid w:val="00332E03"/>
    <w:rsid w:val="00336A1C"/>
    <w:rsid w:val="003378EF"/>
    <w:rsid w:val="00341D6E"/>
    <w:rsid w:val="00351006"/>
    <w:rsid w:val="003550C4"/>
    <w:rsid w:val="003569B9"/>
    <w:rsid w:val="00371992"/>
    <w:rsid w:val="00380C36"/>
    <w:rsid w:val="00380DF8"/>
    <w:rsid w:val="003810ED"/>
    <w:rsid w:val="00381B6F"/>
    <w:rsid w:val="003919F6"/>
    <w:rsid w:val="003A7E5D"/>
    <w:rsid w:val="003B1BF3"/>
    <w:rsid w:val="003C26B2"/>
    <w:rsid w:val="003D4FA8"/>
    <w:rsid w:val="003D74AE"/>
    <w:rsid w:val="003E008C"/>
    <w:rsid w:val="003E14C8"/>
    <w:rsid w:val="003E4C62"/>
    <w:rsid w:val="003E621C"/>
    <w:rsid w:val="003E7327"/>
    <w:rsid w:val="003F4A77"/>
    <w:rsid w:val="003F68BC"/>
    <w:rsid w:val="00400071"/>
    <w:rsid w:val="00404959"/>
    <w:rsid w:val="00410289"/>
    <w:rsid w:val="0041062F"/>
    <w:rsid w:val="004138E6"/>
    <w:rsid w:val="004162AD"/>
    <w:rsid w:val="0041685A"/>
    <w:rsid w:val="004173FE"/>
    <w:rsid w:val="00420BE2"/>
    <w:rsid w:val="00424A36"/>
    <w:rsid w:val="004301D0"/>
    <w:rsid w:val="00444A01"/>
    <w:rsid w:val="00450023"/>
    <w:rsid w:val="0045183A"/>
    <w:rsid w:val="00452683"/>
    <w:rsid w:val="00454AE4"/>
    <w:rsid w:val="00471C41"/>
    <w:rsid w:val="004831C1"/>
    <w:rsid w:val="00485A65"/>
    <w:rsid w:val="00491BED"/>
    <w:rsid w:val="004957DD"/>
    <w:rsid w:val="00497B91"/>
    <w:rsid w:val="004B4A5A"/>
    <w:rsid w:val="004B6559"/>
    <w:rsid w:val="004E0294"/>
    <w:rsid w:val="004F4187"/>
    <w:rsid w:val="00505BCE"/>
    <w:rsid w:val="005178FF"/>
    <w:rsid w:val="005212C5"/>
    <w:rsid w:val="0052284B"/>
    <w:rsid w:val="005347D0"/>
    <w:rsid w:val="005449B7"/>
    <w:rsid w:val="00544B53"/>
    <w:rsid w:val="00554295"/>
    <w:rsid w:val="005556CB"/>
    <w:rsid w:val="00563AC7"/>
    <w:rsid w:val="00566F50"/>
    <w:rsid w:val="00567B03"/>
    <w:rsid w:val="00575880"/>
    <w:rsid w:val="00577B48"/>
    <w:rsid w:val="005A4812"/>
    <w:rsid w:val="005B0BB6"/>
    <w:rsid w:val="005B2653"/>
    <w:rsid w:val="005B5EE8"/>
    <w:rsid w:val="005C1639"/>
    <w:rsid w:val="005C4B07"/>
    <w:rsid w:val="005D3B06"/>
    <w:rsid w:val="005D750D"/>
    <w:rsid w:val="005E4F36"/>
    <w:rsid w:val="005E53C2"/>
    <w:rsid w:val="005F6DF4"/>
    <w:rsid w:val="006010F7"/>
    <w:rsid w:val="00601595"/>
    <w:rsid w:val="00613635"/>
    <w:rsid w:val="00613C47"/>
    <w:rsid w:val="00613D72"/>
    <w:rsid w:val="00614E89"/>
    <w:rsid w:val="00615780"/>
    <w:rsid w:val="0063380C"/>
    <w:rsid w:val="00634A33"/>
    <w:rsid w:val="0063722A"/>
    <w:rsid w:val="0064163E"/>
    <w:rsid w:val="006526CB"/>
    <w:rsid w:val="006566EA"/>
    <w:rsid w:val="006577B3"/>
    <w:rsid w:val="006628FC"/>
    <w:rsid w:val="00667039"/>
    <w:rsid w:val="00682958"/>
    <w:rsid w:val="006904E9"/>
    <w:rsid w:val="006A5531"/>
    <w:rsid w:val="006B1AA7"/>
    <w:rsid w:val="006B5D43"/>
    <w:rsid w:val="006C14B5"/>
    <w:rsid w:val="006C57D5"/>
    <w:rsid w:val="006C7B38"/>
    <w:rsid w:val="006D3C4D"/>
    <w:rsid w:val="006D4628"/>
    <w:rsid w:val="006D4CF6"/>
    <w:rsid w:val="006E065A"/>
    <w:rsid w:val="00700DEB"/>
    <w:rsid w:val="00701B8D"/>
    <w:rsid w:val="00703E56"/>
    <w:rsid w:val="00705929"/>
    <w:rsid w:val="007218CA"/>
    <w:rsid w:val="00725287"/>
    <w:rsid w:val="00727237"/>
    <w:rsid w:val="00734BB5"/>
    <w:rsid w:val="00735CCD"/>
    <w:rsid w:val="00740C2E"/>
    <w:rsid w:val="00741803"/>
    <w:rsid w:val="00754CA0"/>
    <w:rsid w:val="007568DE"/>
    <w:rsid w:val="0076134E"/>
    <w:rsid w:val="007615AC"/>
    <w:rsid w:val="007721E2"/>
    <w:rsid w:val="00784B60"/>
    <w:rsid w:val="007917D4"/>
    <w:rsid w:val="007920AE"/>
    <w:rsid w:val="007A0F44"/>
    <w:rsid w:val="007A152F"/>
    <w:rsid w:val="007A24B1"/>
    <w:rsid w:val="007A3782"/>
    <w:rsid w:val="007A5A6C"/>
    <w:rsid w:val="007A6480"/>
    <w:rsid w:val="007C2B68"/>
    <w:rsid w:val="007C3370"/>
    <w:rsid w:val="007C4343"/>
    <w:rsid w:val="007D1441"/>
    <w:rsid w:val="007D3A57"/>
    <w:rsid w:val="007D7D38"/>
    <w:rsid w:val="007E5231"/>
    <w:rsid w:val="007E739C"/>
    <w:rsid w:val="007E75E2"/>
    <w:rsid w:val="007F14AD"/>
    <w:rsid w:val="007F1778"/>
    <w:rsid w:val="007F210D"/>
    <w:rsid w:val="007F2CED"/>
    <w:rsid w:val="007F4DFA"/>
    <w:rsid w:val="0081382A"/>
    <w:rsid w:val="008225A1"/>
    <w:rsid w:val="0083074E"/>
    <w:rsid w:val="00842185"/>
    <w:rsid w:val="008472C8"/>
    <w:rsid w:val="00860D94"/>
    <w:rsid w:val="00861D2D"/>
    <w:rsid w:val="00867D60"/>
    <w:rsid w:val="00886C3B"/>
    <w:rsid w:val="00891AC2"/>
    <w:rsid w:val="008950C5"/>
    <w:rsid w:val="00895422"/>
    <w:rsid w:val="008A31C8"/>
    <w:rsid w:val="008A3B8A"/>
    <w:rsid w:val="008A5A48"/>
    <w:rsid w:val="008A7FBA"/>
    <w:rsid w:val="008C1F92"/>
    <w:rsid w:val="008C760C"/>
    <w:rsid w:val="008D7D3F"/>
    <w:rsid w:val="008E1ADC"/>
    <w:rsid w:val="008E26FE"/>
    <w:rsid w:val="008E7D84"/>
    <w:rsid w:val="008F1B27"/>
    <w:rsid w:val="008F5863"/>
    <w:rsid w:val="008F5B83"/>
    <w:rsid w:val="009036B2"/>
    <w:rsid w:val="009237FE"/>
    <w:rsid w:val="0092542D"/>
    <w:rsid w:val="00940520"/>
    <w:rsid w:val="00940B97"/>
    <w:rsid w:val="00943375"/>
    <w:rsid w:val="00952B71"/>
    <w:rsid w:val="00960120"/>
    <w:rsid w:val="00971ECE"/>
    <w:rsid w:val="00973BC8"/>
    <w:rsid w:val="009747AD"/>
    <w:rsid w:val="00974F69"/>
    <w:rsid w:val="009752CE"/>
    <w:rsid w:val="009753E9"/>
    <w:rsid w:val="00977C77"/>
    <w:rsid w:val="00977DE4"/>
    <w:rsid w:val="00994941"/>
    <w:rsid w:val="009A103C"/>
    <w:rsid w:val="009A2072"/>
    <w:rsid w:val="009A445D"/>
    <w:rsid w:val="009A5A51"/>
    <w:rsid w:val="009B03FA"/>
    <w:rsid w:val="009B7CD8"/>
    <w:rsid w:val="009C2BF2"/>
    <w:rsid w:val="009C49B7"/>
    <w:rsid w:val="009C7D4C"/>
    <w:rsid w:val="009D0431"/>
    <w:rsid w:val="009D2F14"/>
    <w:rsid w:val="009D600B"/>
    <w:rsid w:val="009E2BF9"/>
    <w:rsid w:val="00A11AAC"/>
    <w:rsid w:val="00A14F24"/>
    <w:rsid w:val="00A15096"/>
    <w:rsid w:val="00A34C96"/>
    <w:rsid w:val="00A44F45"/>
    <w:rsid w:val="00A5766D"/>
    <w:rsid w:val="00A64293"/>
    <w:rsid w:val="00AA383D"/>
    <w:rsid w:val="00AB0736"/>
    <w:rsid w:val="00AB53FC"/>
    <w:rsid w:val="00AC5470"/>
    <w:rsid w:val="00AC5D32"/>
    <w:rsid w:val="00AC5F41"/>
    <w:rsid w:val="00AC7C75"/>
    <w:rsid w:val="00AD1F7B"/>
    <w:rsid w:val="00AD6E88"/>
    <w:rsid w:val="00AE0254"/>
    <w:rsid w:val="00AE174F"/>
    <w:rsid w:val="00AE27E0"/>
    <w:rsid w:val="00AF2479"/>
    <w:rsid w:val="00AF27AD"/>
    <w:rsid w:val="00B00D38"/>
    <w:rsid w:val="00B07FDB"/>
    <w:rsid w:val="00B130C2"/>
    <w:rsid w:val="00B13216"/>
    <w:rsid w:val="00B21938"/>
    <w:rsid w:val="00B245C5"/>
    <w:rsid w:val="00B257DE"/>
    <w:rsid w:val="00B26EE5"/>
    <w:rsid w:val="00B2724C"/>
    <w:rsid w:val="00B35242"/>
    <w:rsid w:val="00B378E8"/>
    <w:rsid w:val="00B458A1"/>
    <w:rsid w:val="00B61EE6"/>
    <w:rsid w:val="00B64698"/>
    <w:rsid w:val="00B77205"/>
    <w:rsid w:val="00B82C53"/>
    <w:rsid w:val="00B83C62"/>
    <w:rsid w:val="00BA2282"/>
    <w:rsid w:val="00BB039E"/>
    <w:rsid w:val="00BC2466"/>
    <w:rsid w:val="00BC753E"/>
    <w:rsid w:val="00BD3219"/>
    <w:rsid w:val="00BE0E8F"/>
    <w:rsid w:val="00BE615D"/>
    <w:rsid w:val="00C049FD"/>
    <w:rsid w:val="00C10670"/>
    <w:rsid w:val="00C10C4A"/>
    <w:rsid w:val="00C12F46"/>
    <w:rsid w:val="00C160D6"/>
    <w:rsid w:val="00C2241E"/>
    <w:rsid w:val="00C571B4"/>
    <w:rsid w:val="00C631CF"/>
    <w:rsid w:val="00C66AEA"/>
    <w:rsid w:val="00C74DAE"/>
    <w:rsid w:val="00C75DE4"/>
    <w:rsid w:val="00C76D95"/>
    <w:rsid w:val="00C76DA8"/>
    <w:rsid w:val="00C77369"/>
    <w:rsid w:val="00C86215"/>
    <w:rsid w:val="00C9341F"/>
    <w:rsid w:val="00CA5627"/>
    <w:rsid w:val="00CC0A3F"/>
    <w:rsid w:val="00CC0CEC"/>
    <w:rsid w:val="00CC29D6"/>
    <w:rsid w:val="00CD32DA"/>
    <w:rsid w:val="00D048A3"/>
    <w:rsid w:val="00D10A6F"/>
    <w:rsid w:val="00D13314"/>
    <w:rsid w:val="00D17624"/>
    <w:rsid w:val="00D2017E"/>
    <w:rsid w:val="00D24DEB"/>
    <w:rsid w:val="00D36563"/>
    <w:rsid w:val="00D40DE3"/>
    <w:rsid w:val="00D45666"/>
    <w:rsid w:val="00D52DA5"/>
    <w:rsid w:val="00D554AE"/>
    <w:rsid w:val="00D6142C"/>
    <w:rsid w:val="00D63A48"/>
    <w:rsid w:val="00D714E0"/>
    <w:rsid w:val="00D849CD"/>
    <w:rsid w:val="00D94536"/>
    <w:rsid w:val="00DA3655"/>
    <w:rsid w:val="00DB1D95"/>
    <w:rsid w:val="00DB2675"/>
    <w:rsid w:val="00DB43F0"/>
    <w:rsid w:val="00DB7050"/>
    <w:rsid w:val="00DB7A01"/>
    <w:rsid w:val="00DD101E"/>
    <w:rsid w:val="00DD6108"/>
    <w:rsid w:val="00DE4AE4"/>
    <w:rsid w:val="00DF639E"/>
    <w:rsid w:val="00DF71DA"/>
    <w:rsid w:val="00E005BA"/>
    <w:rsid w:val="00E0620B"/>
    <w:rsid w:val="00E079E4"/>
    <w:rsid w:val="00E111EC"/>
    <w:rsid w:val="00E159F6"/>
    <w:rsid w:val="00E305A8"/>
    <w:rsid w:val="00E31F6D"/>
    <w:rsid w:val="00E3538D"/>
    <w:rsid w:val="00E41583"/>
    <w:rsid w:val="00E42CA0"/>
    <w:rsid w:val="00E536BC"/>
    <w:rsid w:val="00E62546"/>
    <w:rsid w:val="00E62FD3"/>
    <w:rsid w:val="00E64A55"/>
    <w:rsid w:val="00E6687D"/>
    <w:rsid w:val="00E67952"/>
    <w:rsid w:val="00E70659"/>
    <w:rsid w:val="00E73DDA"/>
    <w:rsid w:val="00EA125F"/>
    <w:rsid w:val="00EA1FDD"/>
    <w:rsid w:val="00EB0FDA"/>
    <w:rsid w:val="00EB32B3"/>
    <w:rsid w:val="00EB3471"/>
    <w:rsid w:val="00EC0340"/>
    <w:rsid w:val="00ED4A6B"/>
    <w:rsid w:val="00EE7D16"/>
    <w:rsid w:val="00EE7E2D"/>
    <w:rsid w:val="00F013C0"/>
    <w:rsid w:val="00F01636"/>
    <w:rsid w:val="00F019BE"/>
    <w:rsid w:val="00F10596"/>
    <w:rsid w:val="00F2102E"/>
    <w:rsid w:val="00F25A1F"/>
    <w:rsid w:val="00F35AED"/>
    <w:rsid w:val="00F377CC"/>
    <w:rsid w:val="00F42069"/>
    <w:rsid w:val="00F6043C"/>
    <w:rsid w:val="00F62526"/>
    <w:rsid w:val="00F71B12"/>
    <w:rsid w:val="00F72290"/>
    <w:rsid w:val="00F74A04"/>
    <w:rsid w:val="00F8794A"/>
    <w:rsid w:val="00F90F34"/>
    <w:rsid w:val="00F91AF7"/>
    <w:rsid w:val="00F945CF"/>
    <w:rsid w:val="00F94CFB"/>
    <w:rsid w:val="00FB38EF"/>
    <w:rsid w:val="00FB3B97"/>
    <w:rsid w:val="00FB3DD8"/>
    <w:rsid w:val="00FB489F"/>
    <w:rsid w:val="00FB6CE4"/>
    <w:rsid w:val="00FC35D7"/>
    <w:rsid w:val="00FD0A72"/>
    <w:rsid w:val="00FE1434"/>
    <w:rsid w:val="00FE22D5"/>
    <w:rsid w:val="00FE53A3"/>
    <w:rsid w:val="00FF2C00"/>
    <w:rsid w:val="00FF30E2"/>
    <w:rsid w:val="00FF74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EB11A0F"/>
  <w14:defaultImageDpi w14:val="96"/>
  <w15:docId w15:val="{A9233A1F-D151-4769-A53D-1D4785BDD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9341F"/>
    <w:rPr>
      <w:sz w:val="24"/>
      <w:szCs w:val="24"/>
    </w:rPr>
  </w:style>
  <w:style w:type="paragraph" w:styleId="Titolo1">
    <w:name w:val="heading 1"/>
    <w:basedOn w:val="Normale"/>
    <w:next w:val="Normale"/>
    <w:link w:val="Titolo1Carattere"/>
    <w:uiPriority w:val="99"/>
    <w:qFormat/>
    <w:rsid w:val="00C9341F"/>
    <w:pPr>
      <w:keepNext/>
      <w:jc w:val="center"/>
      <w:outlineLvl w:val="0"/>
    </w:pPr>
    <w:rPr>
      <w:rFonts w:eastAsia="Arial Unicode MS"/>
      <w:b/>
      <w:bCs/>
      <w:sz w:val="36"/>
    </w:rPr>
  </w:style>
  <w:style w:type="paragraph" w:styleId="Titolo2">
    <w:name w:val="heading 2"/>
    <w:basedOn w:val="Normale"/>
    <w:next w:val="Normale"/>
    <w:link w:val="Titolo2Carattere"/>
    <w:uiPriority w:val="99"/>
    <w:qFormat/>
    <w:rsid w:val="00C9341F"/>
    <w:pPr>
      <w:keepNext/>
      <w:jc w:val="center"/>
      <w:outlineLvl w:val="1"/>
    </w:pPr>
    <w:rPr>
      <w:rFonts w:eastAsia="Arial Unicode MS"/>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Pr>
      <w:rFonts w:ascii="Cambria" w:hAnsi="Cambria"/>
      <w:b/>
      <w:kern w:val="32"/>
      <w:sz w:val="32"/>
    </w:rPr>
  </w:style>
  <w:style w:type="character" w:customStyle="1" w:styleId="Titolo2Carattere">
    <w:name w:val="Titolo 2 Carattere"/>
    <w:link w:val="Titolo2"/>
    <w:uiPriority w:val="99"/>
    <w:semiHidden/>
    <w:locked/>
    <w:rPr>
      <w:rFonts w:ascii="Cambria" w:hAnsi="Cambria"/>
      <w:b/>
      <w:i/>
      <w:sz w:val="28"/>
    </w:rPr>
  </w:style>
  <w:style w:type="paragraph" w:styleId="Corpotesto">
    <w:name w:val="Body Text"/>
    <w:basedOn w:val="Normale"/>
    <w:link w:val="CorpotestoCarattere"/>
    <w:uiPriority w:val="99"/>
    <w:rsid w:val="00C9341F"/>
    <w:pPr>
      <w:jc w:val="both"/>
    </w:pPr>
  </w:style>
  <w:style w:type="character" w:customStyle="1" w:styleId="CorpotestoCarattere">
    <w:name w:val="Corpo testo Carattere"/>
    <w:link w:val="Corpotesto"/>
    <w:uiPriority w:val="99"/>
    <w:semiHidden/>
    <w:locked/>
    <w:rPr>
      <w:sz w:val="24"/>
    </w:rPr>
  </w:style>
  <w:style w:type="paragraph" w:styleId="Pidipagina">
    <w:name w:val="footer"/>
    <w:basedOn w:val="Normale"/>
    <w:link w:val="PidipaginaCarattere"/>
    <w:uiPriority w:val="99"/>
    <w:rsid w:val="00C9341F"/>
    <w:pPr>
      <w:tabs>
        <w:tab w:val="center" w:pos="4819"/>
        <w:tab w:val="right" w:pos="9638"/>
      </w:tabs>
    </w:pPr>
  </w:style>
  <w:style w:type="character" w:customStyle="1" w:styleId="PidipaginaCarattere">
    <w:name w:val="Piè di pagina Carattere"/>
    <w:link w:val="Pidipagina"/>
    <w:uiPriority w:val="99"/>
    <w:semiHidden/>
    <w:locked/>
    <w:rPr>
      <w:sz w:val="24"/>
    </w:rPr>
  </w:style>
  <w:style w:type="character" w:styleId="Numeropagina">
    <w:name w:val="page number"/>
    <w:uiPriority w:val="99"/>
    <w:rsid w:val="00C9341F"/>
    <w:rPr>
      <w:rFonts w:cs="Times New Roman"/>
    </w:rPr>
  </w:style>
  <w:style w:type="paragraph" w:styleId="Intestazione">
    <w:name w:val="header"/>
    <w:basedOn w:val="Normale"/>
    <w:link w:val="IntestazioneCarattere"/>
    <w:uiPriority w:val="99"/>
    <w:rsid w:val="00C9341F"/>
    <w:pPr>
      <w:tabs>
        <w:tab w:val="center" w:pos="4819"/>
        <w:tab w:val="right" w:pos="9638"/>
      </w:tabs>
    </w:pPr>
  </w:style>
  <w:style w:type="character" w:customStyle="1" w:styleId="IntestazioneCarattere">
    <w:name w:val="Intestazione Carattere"/>
    <w:link w:val="Intestazione"/>
    <w:uiPriority w:val="99"/>
    <w:semiHidden/>
    <w:locked/>
    <w:rPr>
      <w:sz w:val="24"/>
    </w:rPr>
  </w:style>
  <w:style w:type="paragraph" w:styleId="Testonotaapidipagina">
    <w:name w:val="footnote text"/>
    <w:basedOn w:val="Normale"/>
    <w:link w:val="TestonotaapidipaginaCarattere"/>
    <w:uiPriority w:val="99"/>
    <w:semiHidden/>
    <w:rsid w:val="00C9341F"/>
    <w:rPr>
      <w:sz w:val="20"/>
      <w:szCs w:val="20"/>
    </w:rPr>
  </w:style>
  <w:style w:type="character" w:customStyle="1" w:styleId="TestonotaapidipaginaCarattere">
    <w:name w:val="Testo nota a piè di pagina Carattere"/>
    <w:basedOn w:val="Carpredefinitoparagrafo"/>
    <w:link w:val="Testonotaapidipagina"/>
    <w:uiPriority w:val="99"/>
    <w:semiHidden/>
    <w:locked/>
  </w:style>
  <w:style w:type="character" w:styleId="Rimandonotaapidipagina">
    <w:name w:val="footnote reference"/>
    <w:uiPriority w:val="99"/>
    <w:semiHidden/>
    <w:rsid w:val="00C9341F"/>
    <w:rPr>
      <w:rFonts w:cs="Times New Roman"/>
      <w:vertAlign w:val="superscript"/>
    </w:rPr>
  </w:style>
  <w:style w:type="table" w:styleId="Grigliatabella">
    <w:name w:val="Table Grid"/>
    <w:basedOn w:val="Tabellanormale"/>
    <w:uiPriority w:val="99"/>
    <w:rsid w:val="00C93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rsid w:val="007218CA"/>
    <w:rPr>
      <w:rFonts w:cs="Times New Roman"/>
      <w:sz w:val="16"/>
    </w:rPr>
  </w:style>
  <w:style w:type="paragraph" w:styleId="Testocommento">
    <w:name w:val="annotation text"/>
    <w:basedOn w:val="Normale"/>
    <w:link w:val="TestocommentoCarattere"/>
    <w:uiPriority w:val="99"/>
    <w:semiHidden/>
    <w:rsid w:val="007218CA"/>
    <w:rPr>
      <w:sz w:val="20"/>
      <w:szCs w:val="20"/>
    </w:rPr>
  </w:style>
  <w:style w:type="character" w:customStyle="1" w:styleId="TestocommentoCarattere">
    <w:name w:val="Testo commento Carattere"/>
    <w:basedOn w:val="Carpredefinitoparagrafo"/>
    <w:link w:val="Testocommento"/>
    <w:uiPriority w:val="99"/>
    <w:semiHidden/>
    <w:locked/>
  </w:style>
  <w:style w:type="paragraph" w:styleId="Soggettocommento">
    <w:name w:val="annotation subject"/>
    <w:basedOn w:val="Testocommento"/>
    <w:next w:val="Testocommento"/>
    <w:link w:val="SoggettocommentoCarattere"/>
    <w:uiPriority w:val="99"/>
    <w:semiHidden/>
    <w:rsid w:val="007218CA"/>
    <w:rPr>
      <w:b/>
      <w:bCs/>
    </w:rPr>
  </w:style>
  <w:style w:type="character" w:customStyle="1" w:styleId="SoggettocommentoCarattere">
    <w:name w:val="Soggetto commento Carattere"/>
    <w:link w:val="Soggettocommento"/>
    <w:uiPriority w:val="99"/>
    <w:semiHidden/>
    <w:locked/>
    <w:rPr>
      <w:b/>
    </w:rPr>
  </w:style>
  <w:style w:type="paragraph" w:styleId="Testofumetto">
    <w:name w:val="Balloon Text"/>
    <w:basedOn w:val="Normale"/>
    <w:link w:val="TestofumettoCarattere"/>
    <w:uiPriority w:val="99"/>
    <w:semiHidden/>
    <w:rsid w:val="007218CA"/>
    <w:rPr>
      <w:rFonts w:ascii="Tahoma" w:hAnsi="Tahoma" w:cs="Tahoma"/>
      <w:sz w:val="16"/>
      <w:szCs w:val="16"/>
    </w:rPr>
  </w:style>
  <w:style w:type="character" w:customStyle="1" w:styleId="TestofumettoCarattere">
    <w:name w:val="Testo fumetto Carattere"/>
    <w:link w:val="Testofumetto"/>
    <w:uiPriority w:val="99"/>
    <w:semiHidden/>
    <w:locked/>
    <w:rPr>
      <w:sz w:val="2"/>
    </w:rPr>
  </w:style>
  <w:style w:type="paragraph" w:styleId="Paragrafoelenco">
    <w:name w:val="List Paragraph"/>
    <w:basedOn w:val="Normale"/>
    <w:uiPriority w:val="34"/>
    <w:qFormat/>
    <w:rsid w:val="008A7FBA"/>
    <w:pPr>
      <w:ind w:left="720"/>
      <w:contextualSpacing/>
    </w:pPr>
  </w:style>
  <w:style w:type="paragraph" w:styleId="Titolo">
    <w:name w:val="Title"/>
    <w:basedOn w:val="Normale"/>
    <w:next w:val="Normale"/>
    <w:link w:val="TitoloCarattere"/>
    <w:qFormat/>
    <w:locked/>
    <w:rsid w:val="008D7D3F"/>
    <w:pPr>
      <w:contextualSpacing/>
    </w:pPr>
    <w:rPr>
      <w:rFonts w:ascii="Cambria" w:hAnsi="Cambria"/>
      <w:spacing w:val="-10"/>
      <w:kern w:val="28"/>
      <w:sz w:val="56"/>
      <w:szCs w:val="56"/>
    </w:rPr>
  </w:style>
  <w:style w:type="character" w:customStyle="1" w:styleId="TitoloCarattere">
    <w:name w:val="Titolo Carattere"/>
    <w:link w:val="Titolo"/>
    <w:rsid w:val="008D7D3F"/>
    <w:rPr>
      <w:rFonts w:ascii="Cambria" w:eastAsia="Times New Roman" w:hAnsi="Cambria" w:cs="Times New Roman"/>
      <w:spacing w:val="-10"/>
      <w:kern w:val="28"/>
      <w:sz w:val="56"/>
      <w:szCs w:val="56"/>
    </w:rPr>
  </w:style>
  <w:style w:type="character" w:styleId="Collegamentoipertestuale">
    <w:name w:val="Hyperlink"/>
    <w:basedOn w:val="Carpredefinitoparagrafo"/>
    <w:uiPriority w:val="99"/>
    <w:unhideWhenUsed/>
    <w:rsid w:val="004B65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506605">
      <w:bodyDiv w:val="1"/>
      <w:marLeft w:val="0"/>
      <w:marRight w:val="0"/>
      <w:marTop w:val="0"/>
      <w:marBottom w:val="0"/>
      <w:divBdr>
        <w:top w:val="none" w:sz="0" w:space="0" w:color="auto"/>
        <w:left w:val="none" w:sz="0" w:space="0" w:color="auto"/>
        <w:bottom w:val="none" w:sz="0" w:space="0" w:color="auto"/>
        <w:right w:val="none" w:sz="0" w:space="0" w:color="auto"/>
      </w:divBdr>
    </w:div>
    <w:div w:id="1187254371">
      <w:bodyDiv w:val="1"/>
      <w:marLeft w:val="0"/>
      <w:marRight w:val="0"/>
      <w:marTop w:val="0"/>
      <w:marBottom w:val="0"/>
      <w:divBdr>
        <w:top w:val="none" w:sz="0" w:space="0" w:color="auto"/>
        <w:left w:val="none" w:sz="0" w:space="0" w:color="auto"/>
        <w:bottom w:val="none" w:sz="0" w:space="0" w:color="auto"/>
        <w:right w:val="none" w:sz="0" w:space="0" w:color="auto"/>
      </w:divBdr>
    </w:div>
    <w:div w:id="164403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tauroarchitettonico@uniroma3.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ugenia.scrocca@uniroma3.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9CB8C-3675-492C-B06D-58224C595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4075</Words>
  <Characters>23229</Characters>
  <Application>Microsoft Office Word</Application>
  <DocSecurity>0</DocSecurity>
  <Lines>193</Lines>
  <Paragraphs>54</Paragraphs>
  <ScaleCrop>false</ScaleCrop>
  <HeadingPairs>
    <vt:vector size="2" baseType="variant">
      <vt:variant>
        <vt:lpstr>Titolo</vt:lpstr>
      </vt:variant>
      <vt:variant>
        <vt:i4>1</vt:i4>
      </vt:variant>
    </vt:vector>
  </HeadingPairs>
  <TitlesOfParts>
    <vt:vector size="1" baseType="lpstr">
      <vt:lpstr>REGOLAMENTO DEI MASTER,</vt:lpstr>
    </vt:vector>
  </TitlesOfParts>
  <Company/>
  <LinksUpToDate>false</LinksUpToDate>
  <CharactersWithSpaces>27250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 DEI MASTER,</dc:title>
  <dc:subject/>
  <dc:creator>Università di Roma Tre</dc:creator>
  <cp:keywords/>
  <dc:description/>
  <cp:lastModifiedBy>Tiziana Satta</cp:lastModifiedBy>
  <cp:revision>2</cp:revision>
  <cp:lastPrinted>2019-04-11T14:22:00Z</cp:lastPrinted>
  <dcterms:created xsi:type="dcterms:W3CDTF">2019-06-25T12:46:00Z</dcterms:created>
  <dcterms:modified xsi:type="dcterms:W3CDTF">2019-06-25T12:46:00Z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60c204-30b9-404c-9055-1009fcbddc4f_Enabled">
    <vt:lpwstr>True</vt:lpwstr>
  </property>
  <property fmtid="{D5CDD505-2E9C-101B-9397-08002B2CF9AE}" pid="3" name="MSIP_Label_4660c204-30b9-404c-9055-1009fcbddc4f_SiteId">
    <vt:lpwstr>ffb4df68-f464-458c-a546-00fb3af66f6a</vt:lpwstr>
  </property>
  <property fmtid="{D5CDD505-2E9C-101B-9397-08002B2CF9AE}" pid="4" name="MSIP_Label_4660c204-30b9-404c-9055-1009fcbddc4f_Owner">
    <vt:lpwstr>amasci@os.uniroma3.it</vt:lpwstr>
  </property>
  <property fmtid="{D5CDD505-2E9C-101B-9397-08002B2CF9AE}" pid="5" name="MSIP_Label_4660c204-30b9-404c-9055-1009fcbddc4f_SetDate">
    <vt:lpwstr>2019-02-05T13:17:36.0134039Z</vt:lpwstr>
  </property>
  <property fmtid="{D5CDD505-2E9C-101B-9397-08002B2CF9AE}" pid="6" name="MSIP_Label_4660c204-30b9-404c-9055-1009fcbddc4f_Name">
    <vt:lpwstr>Public</vt:lpwstr>
  </property>
  <property fmtid="{D5CDD505-2E9C-101B-9397-08002B2CF9AE}" pid="7" name="MSIP_Label_4660c204-30b9-404c-9055-1009fcbddc4f_Application">
    <vt:lpwstr>Microsoft Azure Information Protection</vt:lpwstr>
  </property>
  <property fmtid="{D5CDD505-2E9C-101B-9397-08002B2CF9AE}" pid="8" name="MSIP_Label_4660c204-30b9-404c-9055-1009fcbddc4f_Extended_MSFT_Method">
    <vt:lpwstr>Manual</vt:lpwstr>
  </property>
  <property fmtid="{D5CDD505-2E9C-101B-9397-08002B2CF9AE}" pid="9" name="Sensitivity">
    <vt:lpwstr>Public</vt:lpwstr>
  </property>
</Properties>
</file>